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7F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  <w:sz w:val="24"/>
          <w:szCs w:val="24"/>
        </w:rPr>
      </w:pPr>
      <w:bookmarkStart w:id="0" w:name="_Toc163228961"/>
      <w:r w:rsidRPr="004F70E5">
        <w:rPr>
          <w:rFonts w:ascii="Times New Roman" w:hAnsi="Times New Roman"/>
          <w:sz w:val="24"/>
          <w:szCs w:val="24"/>
        </w:rPr>
        <w:t>Министерство информационных технологий и связи РФ</w:t>
      </w:r>
    </w:p>
    <w:p w:rsidR="0043117F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  <w:sz w:val="24"/>
          <w:szCs w:val="24"/>
        </w:rPr>
      </w:pPr>
      <w:r w:rsidRPr="004F70E5">
        <w:rPr>
          <w:rFonts w:ascii="Times New Roman" w:hAnsi="Times New Roman"/>
          <w:sz w:val="24"/>
          <w:szCs w:val="24"/>
        </w:rPr>
        <w:t>Федеральное агентство связи</w:t>
      </w:r>
    </w:p>
    <w:p w:rsidR="0043117F" w:rsidRPr="004F70E5" w:rsidRDefault="00266B68" w:rsidP="0043117F">
      <w:pPr>
        <w:pStyle w:val="a7"/>
        <w:spacing w:line="100" w:lineRule="atLeast"/>
        <w:jc w:val="center"/>
        <w:rPr>
          <w:rFonts w:ascii="Times New Roman" w:hAnsi="Times New Roman"/>
          <w:sz w:val="24"/>
          <w:szCs w:val="24"/>
        </w:rPr>
      </w:pPr>
      <w:r w:rsidRPr="004F70E5">
        <w:rPr>
          <w:rFonts w:ascii="Times New Roman" w:hAnsi="Times New Roman"/>
          <w:sz w:val="24"/>
          <w:szCs w:val="24"/>
        </w:rPr>
        <w:t>ФБГО</w:t>
      </w:r>
      <w:r w:rsidR="0043117F" w:rsidRPr="004F70E5">
        <w:rPr>
          <w:rFonts w:ascii="Times New Roman" w:hAnsi="Times New Roman"/>
          <w:sz w:val="24"/>
          <w:szCs w:val="24"/>
        </w:rPr>
        <w:t>У ВПО «Сибирский государственный университет телекоммуникаций и информатики»</w:t>
      </w:r>
    </w:p>
    <w:p w:rsidR="0043117F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  <w:sz w:val="24"/>
          <w:szCs w:val="24"/>
        </w:rPr>
      </w:pPr>
      <w:r w:rsidRPr="004F70E5">
        <w:rPr>
          <w:rFonts w:ascii="Times New Roman" w:hAnsi="Times New Roman"/>
          <w:sz w:val="24"/>
          <w:szCs w:val="24"/>
        </w:rPr>
        <w:t>Уральский технический институт связи и информатики (филиал)</w:t>
      </w:r>
    </w:p>
    <w:p w:rsidR="0043117F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</w:rPr>
      </w:pPr>
    </w:p>
    <w:p w:rsidR="0043117F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</w:rPr>
      </w:pPr>
    </w:p>
    <w:p w:rsidR="0043117F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</w:rPr>
      </w:pPr>
    </w:p>
    <w:p w:rsidR="0043117F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</w:rPr>
      </w:pPr>
    </w:p>
    <w:p w:rsidR="0043117F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</w:rPr>
      </w:pPr>
    </w:p>
    <w:p w:rsidR="0043117F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  <w:sz w:val="32"/>
          <w:szCs w:val="32"/>
        </w:rPr>
      </w:pPr>
      <w:r w:rsidRPr="004F70E5">
        <w:rPr>
          <w:rFonts w:ascii="Times New Roman" w:hAnsi="Times New Roman"/>
          <w:sz w:val="32"/>
          <w:szCs w:val="32"/>
        </w:rPr>
        <w:t>Отчет</w:t>
      </w:r>
    </w:p>
    <w:p w:rsidR="0043117F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  <w:sz w:val="32"/>
          <w:szCs w:val="32"/>
        </w:rPr>
      </w:pPr>
      <w:r w:rsidRPr="004F70E5">
        <w:rPr>
          <w:rFonts w:ascii="Times New Roman" w:hAnsi="Times New Roman"/>
          <w:sz w:val="32"/>
          <w:szCs w:val="32"/>
        </w:rPr>
        <w:t xml:space="preserve">По лабораторной работе </w:t>
      </w:r>
      <w:r w:rsidR="008A77DB" w:rsidRPr="004F70E5">
        <w:rPr>
          <w:rFonts w:ascii="Times New Roman" w:hAnsi="Times New Roman"/>
          <w:sz w:val="32"/>
          <w:szCs w:val="32"/>
        </w:rPr>
        <w:t>№2.05</w:t>
      </w:r>
    </w:p>
    <w:p w:rsidR="008A77DB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  <w:sz w:val="32"/>
          <w:szCs w:val="32"/>
        </w:rPr>
      </w:pPr>
      <w:r w:rsidRPr="004F70E5">
        <w:rPr>
          <w:rFonts w:ascii="Times New Roman" w:hAnsi="Times New Roman"/>
          <w:sz w:val="32"/>
          <w:szCs w:val="32"/>
        </w:rPr>
        <w:t>«</w:t>
      </w:r>
      <w:r w:rsidR="008A77DB" w:rsidRPr="004F70E5">
        <w:rPr>
          <w:rFonts w:ascii="Times New Roman" w:hAnsi="Times New Roman"/>
          <w:sz w:val="32"/>
          <w:szCs w:val="32"/>
        </w:rPr>
        <w:t xml:space="preserve">Определение сопротивлений проводников </w:t>
      </w:r>
    </w:p>
    <w:p w:rsidR="0043117F" w:rsidRPr="004F70E5" w:rsidRDefault="008A77DB" w:rsidP="0043117F">
      <w:pPr>
        <w:pStyle w:val="a7"/>
        <w:spacing w:line="100" w:lineRule="atLeast"/>
        <w:jc w:val="center"/>
        <w:rPr>
          <w:rFonts w:ascii="Times New Roman" w:hAnsi="Times New Roman"/>
          <w:sz w:val="32"/>
          <w:szCs w:val="32"/>
        </w:rPr>
      </w:pPr>
      <w:r w:rsidRPr="004F70E5">
        <w:rPr>
          <w:rFonts w:ascii="Times New Roman" w:hAnsi="Times New Roman"/>
          <w:sz w:val="32"/>
          <w:szCs w:val="32"/>
        </w:rPr>
        <w:t>методом моста Уитстона</w:t>
      </w:r>
      <w:r w:rsidR="0043117F" w:rsidRPr="004F70E5">
        <w:rPr>
          <w:rFonts w:ascii="Times New Roman" w:hAnsi="Times New Roman"/>
          <w:sz w:val="32"/>
          <w:szCs w:val="32"/>
        </w:rPr>
        <w:t>»</w:t>
      </w:r>
    </w:p>
    <w:p w:rsidR="0043117F" w:rsidRPr="004F70E5" w:rsidRDefault="0043117F" w:rsidP="0043117F">
      <w:pPr>
        <w:pStyle w:val="a7"/>
        <w:spacing w:line="100" w:lineRule="atLeast"/>
        <w:rPr>
          <w:rFonts w:ascii="Times New Roman" w:hAnsi="Times New Roman"/>
          <w:b/>
          <w:sz w:val="28"/>
          <w:szCs w:val="28"/>
        </w:rPr>
      </w:pPr>
    </w:p>
    <w:p w:rsidR="0043117F" w:rsidRPr="00D5577F" w:rsidRDefault="0043117F" w:rsidP="0043117F">
      <w:pPr>
        <w:pStyle w:val="a7"/>
        <w:spacing w:line="100" w:lineRule="atLeast"/>
        <w:rPr>
          <w:rFonts w:ascii="Times New Roman" w:hAnsi="Times New Roman"/>
          <w:b/>
          <w:sz w:val="28"/>
          <w:szCs w:val="28"/>
        </w:rPr>
      </w:pPr>
    </w:p>
    <w:p w:rsidR="004F70E5" w:rsidRPr="00D5577F" w:rsidRDefault="004F70E5" w:rsidP="0043117F">
      <w:pPr>
        <w:pStyle w:val="a7"/>
        <w:spacing w:line="100" w:lineRule="atLeast"/>
        <w:rPr>
          <w:rFonts w:ascii="Times New Roman" w:hAnsi="Times New Roman"/>
          <w:b/>
          <w:sz w:val="28"/>
          <w:szCs w:val="28"/>
        </w:rPr>
      </w:pPr>
    </w:p>
    <w:p w:rsidR="004F70E5" w:rsidRPr="00D5577F" w:rsidRDefault="004F70E5" w:rsidP="0043117F">
      <w:pPr>
        <w:pStyle w:val="a7"/>
        <w:spacing w:line="100" w:lineRule="atLeast"/>
        <w:rPr>
          <w:rFonts w:ascii="Times New Roman" w:hAnsi="Times New Roman"/>
          <w:b/>
          <w:sz w:val="28"/>
          <w:szCs w:val="28"/>
        </w:rPr>
      </w:pPr>
    </w:p>
    <w:p w:rsidR="004F70E5" w:rsidRPr="00D5577F" w:rsidRDefault="004F70E5" w:rsidP="0043117F">
      <w:pPr>
        <w:pStyle w:val="a7"/>
        <w:spacing w:line="100" w:lineRule="atLeast"/>
        <w:rPr>
          <w:rFonts w:ascii="Times New Roman" w:hAnsi="Times New Roman"/>
          <w:b/>
          <w:sz w:val="28"/>
          <w:szCs w:val="28"/>
        </w:rPr>
      </w:pPr>
      <w:r w:rsidRPr="00D5577F">
        <w:rPr>
          <w:rFonts w:ascii="Times New Roman" w:hAnsi="Times New Roman"/>
          <w:b/>
          <w:sz w:val="28"/>
          <w:szCs w:val="28"/>
        </w:rPr>
        <w:t xml:space="preserve"> </w:t>
      </w:r>
    </w:p>
    <w:p w:rsidR="0043117F" w:rsidRPr="004F70E5" w:rsidRDefault="0043117F" w:rsidP="0043117F">
      <w:pPr>
        <w:pStyle w:val="a7"/>
        <w:spacing w:line="100" w:lineRule="atLeast"/>
        <w:rPr>
          <w:rFonts w:ascii="Times New Roman" w:hAnsi="Times New Roman"/>
          <w:b/>
          <w:sz w:val="24"/>
          <w:szCs w:val="24"/>
        </w:rPr>
      </w:pPr>
    </w:p>
    <w:p w:rsidR="0043117F" w:rsidRPr="004F70E5" w:rsidRDefault="0043117F" w:rsidP="0043117F">
      <w:pPr>
        <w:pStyle w:val="a7"/>
        <w:spacing w:line="100" w:lineRule="atLeast"/>
        <w:rPr>
          <w:rFonts w:ascii="Times New Roman" w:hAnsi="Times New Roman"/>
          <w:sz w:val="24"/>
          <w:szCs w:val="24"/>
        </w:rPr>
      </w:pPr>
    </w:p>
    <w:p w:rsidR="0043117F" w:rsidRPr="004F70E5" w:rsidRDefault="0043117F" w:rsidP="0043117F">
      <w:pPr>
        <w:pStyle w:val="a7"/>
        <w:spacing w:line="100" w:lineRule="atLeast"/>
        <w:jc w:val="right"/>
        <w:rPr>
          <w:rFonts w:ascii="Times New Roman" w:hAnsi="Times New Roman"/>
          <w:sz w:val="24"/>
          <w:szCs w:val="24"/>
        </w:rPr>
      </w:pP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  <w:t>Выполнил: Студент группы  Пе-11б</w:t>
      </w:r>
    </w:p>
    <w:p w:rsidR="0043117F" w:rsidRPr="004F70E5" w:rsidRDefault="0043117F" w:rsidP="0043117F">
      <w:pPr>
        <w:pStyle w:val="a7"/>
        <w:spacing w:line="100" w:lineRule="atLeast"/>
        <w:jc w:val="right"/>
        <w:rPr>
          <w:rFonts w:ascii="Times New Roman" w:hAnsi="Times New Roman"/>
          <w:sz w:val="24"/>
          <w:szCs w:val="24"/>
        </w:rPr>
      </w:pP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="004F70E5">
        <w:rPr>
          <w:rFonts w:ascii="Times New Roman" w:hAnsi="Times New Roman"/>
          <w:sz w:val="24"/>
          <w:szCs w:val="24"/>
        </w:rPr>
        <w:t>Кислицын Иван</w:t>
      </w:r>
    </w:p>
    <w:p w:rsidR="0043117F" w:rsidRPr="004F70E5" w:rsidRDefault="0043117F" w:rsidP="0043117F">
      <w:pPr>
        <w:pStyle w:val="a7"/>
        <w:spacing w:line="100" w:lineRule="atLeast"/>
        <w:jc w:val="right"/>
        <w:rPr>
          <w:rFonts w:ascii="Times New Roman" w:hAnsi="Times New Roman"/>
          <w:sz w:val="24"/>
          <w:szCs w:val="24"/>
        </w:rPr>
      </w:pP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</w:r>
      <w:r w:rsidRPr="004F70E5">
        <w:rPr>
          <w:rFonts w:ascii="Times New Roman" w:hAnsi="Times New Roman"/>
          <w:sz w:val="24"/>
          <w:szCs w:val="24"/>
        </w:rPr>
        <w:tab/>
        <w:t>Проверил: Ягодин Д.А.</w:t>
      </w:r>
    </w:p>
    <w:p w:rsidR="0043117F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43117F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43117F" w:rsidRPr="004F70E5" w:rsidRDefault="0043117F" w:rsidP="0043117F">
      <w:pPr>
        <w:pStyle w:val="a7"/>
        <w:spacing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43117F" w:rsidRPr="004F70E5" w:rsidRDefault="0043117F" w:rsidP="008A77DB">
      <w:pPr>
        <w:pStyle w:val="a7"/>
        <w:spacing w:line="100" w:lineRule="atLeast"/>
        <w:jc w:val="center"/>
        <w:rPr>
          <w:rFonts w:ascii="Times New Roman" w:hAnsi="Times New Roman"/>
          <w:sz w:val="24"/>
          <w:szCs w:val="24"/>
        </w:rPr>
      </w:pPr>
      <w:r w:rsidRPr="004F70E5">
        <w:rPr>
          <w:rFonts w:ascii="Times New Roman" w:hAnsi="Times New Roman"/>
          <w:sz w:val="24"/>
          <w:szCs w:val="24"/>
        </w:rPr>
        <w:t>Екатеринбург, 2012</w:t>
      </w:r>
    </w:p>
    <w:bookmarkEnd w:id="0"/>
    <w:p w:rsidR="008F24E7" w:rsidRPr="004F70E5" w:rsidRDefault="008F24E7" w:rsidP="008D77D3">
      <w:pPr>
        <w:pStyle w:val="3"/>
        <w:numPr>
          <w:ilvl w:val="0"/>
          <w:numId w:val="3"/>
        </w:numPr>
        <w:spacing w:before="240" w:after="240" w:line="240" w:lineRule="auto"/>
        <w:jc w:val="left"/>
        <w:rPr>
          <w:sz w:val="24"/>
          <w:szCs w:val="24"/>
        </w:rPr>
      </w:pPr>
      <w:r w:rsidRPr="004F70E5">
        <w:rPr>
          <w:b/>
          <w:i/>
          <w:sz w:val="24"/>
          <w:szCs w:val="24"/>
        </w:rPr>
        <w:lastRenderedPageBreak/>
        <w:t>Цель работы</w:t>
      </w:r>
      <w:r w:rsidR="00C94161" w:rsidRPr="004F70E5">
        <w:rPr>
          <w:b/>
          <w:i/>
          <w:sz w:val="24"/>
          <w:szCs w:val="24"/>
        </w:rPr>
        <w:t>:</w:t>
      </w:r>
      <w:r w:rsidR="00C94161" w:rsidRPr="004F70E5">
        <w:rPr>
          <w:sz w:val="24"/>
          <w:szCs w:val="24"/>
        </w:rPr>
        <w:t xml:space="preserve"> </w:t>
      </w:r>
      <w:r w:rsidR="00FC189C" w:rsidRPr="004F70E5">
        <w:rPr>
          <w:sz w:val="24"/>
          <w:szCs w:val="24"/>
        </w:rPr>
        <w:t>Изучение законов постоянного тока на примере классического метода измерения сопротивлений проводников с помощью мостовой схемы и определение удельного сопротивления материала проводника.</w:t>
      </w:r>
    </w:p>
    <w:p w:rsidR="00FC189C" w:rsidRPr="004F70E5" w:rsidRDefault="008A77DB" w:rsidP="008A77DB">
      <w:pPr>
        <w:pStyle w:val="ac"/>
        <w:numPr>
          <w:ilvl w:val="0"/>
          <w:numId w:val="3"/>
        </w:numPr>
        <w:spacing w:before="120" w:line="240" w:lineRule="auto"/>
        <w:ind w:left="714" w:right="28" w:hanging="357"/>
        <w:jc w:val="both"/>
        <w:rPr>
          <w:sz w:val="24"/>
          <w:szCs w:val="24"/>
        </w:rPr>
      </w:pPr>
      <w:r w:rsidRPr="004F70E5">
        <w:rPr>
          <w:b/>
          <w:i/>
          <w:sz w:val="24"/>
          <w:szCs w:val="24"/>
        </w:rPr>
        <w:t xml:space="preserve">   </w:t>
      </w:r>
      <w:r w:rsidR="00C94161" w:rsidRPr="004F70E5">
        <w:rPr>
          <w:b/>
          <w:i/>
          <w:sz w:val="24"/>
          <w:szCs w:val="24"/>
        </w:rPr>
        <w:t>Оборудование:</w:t>
      </w:r>
      <w:r w:rsidR="00C94161" w:rsidRPr="004F70E5">
        <w:rPr>
          <w:sz w:val="24"/>
          <w:szCs w:val="24"/>
        </w:rPr>
        <w:t xml:space="preserve"> </w:t>
      </w:r>
      <w:r w:rsidR="00FC189C" w:rsidRPr="004F70E5">
        <w:rPr>
          <w:bCs/>
          <w:sz w:val="24"/>
          <w:szCs w:val="24"/>
        </w:rPr>
        <w:t>:</w:t>
      </w:r>
      <w:r w:rsidRPr="004F70E5">
        <w:rPr>
          <w:bCs/>
          <w:sz w:val="24"/>
          <w:szCs w:val="24"/>
        </w:rPr>
        <w:t xml:space="preserve"> Круговой реохорд</w:t>
      </w:r>
      <w:r w:rsidRPr="004F70E5">
        <w:rPr>
          <w:sz w:val="24"/>
          <w:szCs w:val="24"/>
        </w:rPr>
        <w:t>,</w:t>
      </w:r>
      <w:r w:rsidR="00692C0A" w:rsidRPr="004F70E5">
        <w:rPr>
          <w:sz w:val="24"/>
          <w:szCs w:val="24"/>
        </w:rPr>
        <w:t xml:space="preserve"> </w:t>
      </w:r>
      <w:r w:rsidRPr="004F70E5">
        <w:rPr>
          <w:sz w:val="24"/>
          <w:szCs w:val="24"/>
        </w:rPr>
        <w:t>цифровой вольтметр,</w:t>
      </w:r>
      <w:r w:rsidR="00692C0A" w:rsidRPr="004F70E5">
        <w:rPr>
          <w:sz w:val="24"/>
          <w:szCs w:val="24"/>
        </w:rPr>
        <w:t xml:space="preserve"> </w:t>
      </w:r>
      <w:r w:rsidRPr="004F70E5">
        <w:rPr>
          <w:sz w:val="24"/>
          <w:szCs w:val="24"/>
        </w:rPr>
        <w:t>источник</w:t>
      </w:r>
      <w:proofErr w:type="gramStart"/>
      <w:r w:rsidRPr="004F70E5">
        <w:rPr>
          <w:sz w:val="24"/>
          <w:szCs w:val="24"/>
        </w:rPr>
        <w:t xml:space="preserve"> Е</w:t>
      </w:r>
      <w:proofErr w:type="gramEnd"/>
      <w:r w:rsidRPr="004F70E5">
        <w:rPr>
          <w:sz w:val="24"/>
          <w:szCs w:val="24"/>
        </w:rPr>
        <w:t xml:space="preserve"> постоянного тока напряжением 4В,</w:t>
      </w:r>
      <w:r w:rsidR="00692C0A" w:rsidRPr="004F70E5">
        <w:rPr>
          <w:sz w:val="24"/>
          <w:szCs w:val="24"/>
        </w:rPr>
        <w:t xml:space="preserve"> </w:t>
      </w:r>
      <w:r w:rsidRPr="004F70E5">
        <w:rPr>
          <w:sz w:val="24"/>
          <w:szCs w:val="24"/>
        </w:rPr>
        <w:t xml:space="preserve">проводник с известным сопротивлением </w:t>
      </w:r>
      <w:r w:rsidRPr="004F70E5">
        <w:rPr>
          <w:sz w:val="24"/>
          <w:szCs w:val="24"/>
          <w:lang w:val="en-US"/>
        </w:rPr>
        <w:t>R</w:t>
      </w:r>
      <w:r w:rsidRPr="004F70E5">
        <w:rPr>
          <w:sz w:val="24"/>
          <w:szCs w:val="24"/>
          <w:vertAlign w:val="subscript"/>
          <w:lang w:val="en-US"/>
        </w:rPr>
        <w:t>x</w:t>
      </w:r>
      <w:r w:rsidRPr="004F70E5">
        <w:rPr>
          <w:sz w:val="24"/>
          <w:szCs w:val="24"/>
        </w:rPr>
        <w:t xml:space="preserve"> (длина проводника </w:t>
      </w:r>
      <w:r w:rsidRPr="004F70E5">
        <w:rPr>
          <w:sz w:val="24"/>
          <w:szCs w:val="24"/>
          <w:lang w:val="en-US"/>
        </w:rPr>
        <w:t>L</w:t>
      </w:r>
      <w:r w:rsidRPr="004F70E5">
        <w:rPr>
          <w:sz w:val="24"/>
          <w:szCs w:val="24"/>
        </w:rPr>
        <w:t>=(20,00</w:t>
      </w:r>
      <w:r w:rsidR="00692C0A" w:rsidRPr="004F70E5">
        <w:rPr>
          <w:sz w:val="24"/>
          <w:szCs w:val="24"/>
        </w:rPr>
        <w:t xml:space="preserve"> </w:t>
      </w:r>
      <w:r w:rsidRPr="004F70E5">
        <w:rPr>
          <w:sz w:val="24"/>
          <w:szCs w:val="24"/>
        </w:rPr>
        <w:t>±</w:t>
      </w:r>
      <w:r w:rsidR="00692C0A" w:rsidRPr="004F70E5">
        <w:rPr>
          <w:sz w:val="24"/>
          <w:szCs w:val="24"/>
        </w:rPr>
        <w:t xml:space="preserve"> </w:t>
      </w:r>
      <w:r w:rsidRPr="004F70E5">
        <w:rPr>
          <w:sz w:val="24"/>
          <w:szCs w:val="24"/>
        </w:rPr>
        <w:t>0,01)</w:t>
      </w:r>
      <w:r w:rsidR="00692C0A" w:rsidRPr="004F70E5">
        <w:rPr>
          <w:sz w:val="24"/>
          <w:szCs w:val="24"/>
        </w:rPr>
        <w:t xml:space="preserve"> </w:t>
      </w:r>
      <w:r w:rsidRPr="004F70E5">
        <w:rPr>
          <w:sz w:val="24"/>
          <w:szCs w:val="24"/>
        </w:rPr>
        <w:t xml:space="preserve">м, диаметр проводника </w:t>
      </w:r>
      <w:r w:rsidRPr="004F70E5">
        <w:rPr>
          <w:sz w:val="24"/>
          <w:szCs w:val="24"/>
          <w:lang w:val="en-US"/>
        </w:rPr>
        <w:t>d</w:t>
      </w:r>
      <w:r w:rsidRPr="004F70E5">
        <w:rPr>
          <w:sz w:val="24"/>
          <w:szCs w:val="24"/>
        </w:rPr>
        <w:t>=(0,10</w:t>
      </w:r>
      <w:r w:rsidR="00692C0A" w:rsidRPr="004F70E5">
        <w:rPr>
          <w:sz w:val="24"/>
          <w:szCs w:val="24"/>
        </w:rPr>
        <w:t xml:space="preserve"> </w:t>
      </w:r>
      <w:r w:rsidRPr="004F70E5">
        <w:rPr>
          <w:sz w:val="24"/>
          <w:szCs w:val="24"/>
        </w:rPr>
        <w:t>±</w:t>
      </w:r>
      <w:r w:rsidR="00692C0A" w:rsidRPr="004F70E5">
        <w:rPr>
          <w:sz w:val="24"/>
          <w:szCs w:val="24"/>
        </w:rPr>
        <w:t xml:space="preserve"> </w:t>
      </w:r>
      <w:r w:rsidRPr="004F70E5">
        <w:rPr>
          <w:sz w:val="24"/>
          <w:szCs w:val="24"/>
        </w:rPr>
        <w:t xml:space="preserve">0,1)мм, набор известных сопротивлений </w:t>
      </w:r>
      <w:r w:rsidRPr="004F70E5">
        <w:rPr>
          <w:sz w:val="24"/>
          <w:szCs w:val="24"/>
          <w:lang w:val="en-US"/>
        </w:rPr>
        <w:t>R</w:t>
      </w:r>
      <w:r w:rsidRPr="004F70E5">
        <w:rPr>
          <w:sz w:val="24"/>
          <w:szCs w:val="24"/>
          <w:vertAlign w:val="subscript"/>
        </w:rPr>
        <w:t>1</w:t>
      </w:r>
      <w:r w:rsidR="00692C0A" w:rsidRPr="004F70E5">
        <w:rPr>
          <w:sz w:val="24"/>
          <w:szCs w:val="24"/>
          <w:vertAlign w:val="subscript"/>
        </w:rPr>
        <w:t xml:space="preserve"> </w:t>
      </w:r>
      <w:r w:rsidRPr="004F70E5">
        <w:rPr>
          <w:sz w:val="24"/>
          <w:szCs w:val="24"/>
        </w:rPr>
        <w:t xml:space="preserve">= 470 Ом, </w:t>
      </w:r>
      <w:r w:rsidRPr="004F70E5">
        <w:rPr>
          <w:sz w:val="24"/>
          <w:szCs w:val="24"/>
          <w:lang w:val="en-US"/>
        </w:rPr>
        <w:t>R</w:t>
      </w:r>
      <w:r w:rsidRPr="004F70E5">
        <w:rPr>
          <w:sz w:val="24"/>
          <w:szCs w:val="24"/>
          <w:vertAlign w:val="subscript"/>
        </w:rPr>
        <w:t>2</w:t>
      </w:r>
      <w:r w:rsidR="00692C0A" w:rsidRPr="004F70E5">
        <w:rPr>
          <w:sz w:val="24"/>
          <w:szCs w:val="24"/>
          <w:vertAlign w:val="subscript"/>
        </w:rPr>
        <w:t xml:space="preserve"> </w:t>
      </w:r>
      <w:r w:rsidRPr="004F70E5">
        <w:rPr>
          <w:sz w:val="24"/>
          <w:szCs w:val="24"/>
        </w:rPr>
        <w:t xml:space="preserve">= 680 Ом, </w:t>
      </w:r>
      <w:r w:rsidRPr="004F70E5">
        <w:rPr>
          <w:sz w:val="24"/>
          <w:szCs w:val="24"/>
          <w:lang w:val="en-US"/>
        </w:rPr>
        <w:t>R</w:t>
      </w:r>
      <w:r w:rsidRPr="004F70E5">
        <w:rPr>
          <w:sz w:val="24"/>
          <w:szCs w:val="24"/>
          <w:vertAlign w:val="subscript"/>
        </w:rPr>
        <w:t>3</w:t>
      </w:r>
      <w:r w:rsidR="00692C0A" w:rsidRPr="004F70E5">
        <w:rPr>
          <w:sz w:val="24"/>
          <w:szCs w:val="24"/>
          <w:vertAlign w:val="subscript"/>
        </w:rPr>
        <w:t xml:space="preserve"> </w:t>
      </w:r>
      <w:r w:rsidRPr="004F70E5">
        <w:rPr>
          <w:sz w:val="24"/>
          <w:szCs w:val="24"/>
        </w:rPr>
        <w:t>=</w:t>
      </w:r>
      <w:r w:rsidR="00692C0A" w:rsidRPr="004F70E5">
        <w:rPr>
          <w:sz w:val="24"/>
          <w:szCs w:val="24"/>
        </w:rPr>
        <w:t xml:space="preserve"> </w:t>
      </w:r>
      <w:r w:rsidRPr="004F70E5">
        <w:rPr>
          <w:sz w:val="24"/>
          <w:szCs w:val="24"/>
        </w:rPr>
        <w:t>820 Ом.</w:t>
      </w:r>
    </w:p>
    <w:p w:rsidR="00AA21D2" w:rsidRPr="00F207DD" w:rsidRDefault="00AA21D2" w:rsidP="008A77DB">
      <w:pPr>
        <w:pStyle w:val="a4"/>
        <w:spacing w:before="120" w:line="240" w:lineRule="auto"/>
        <w:ind w:left="720" w:firstLine="0"/>
        <w:rPr>
          <w:sz w:val="24"/>
          <w:szCs w:val="24"/>
        </w:rPr>
      </w:pPr>
    </w:p>
    <w:tbl>
      <w:tblPr>
        <w:tblStyle w:val="af1"/>
        <w:tblW w:w="0" w:type="auto"/>
        <w:tblInd w:w="720" w:type="dxa"/>
        <w:tblLook w:val="04A0"/>
      </w:tblPr>
      <w:tblGrid>
        <w:gridCol w:w="663"/>
        <w:gridCol w:w="2876"/>
        <w:gridCol w:w="1771"/>
        <w:gridCol w:w="1770"/>
        <w:gridCol w:w="1771"/>
      </w:tblGrid>
      <w:tr w:rsidR="00AA21D2" w:rsidTr="00AA21D2">
        <w:tc>
          <w:tcPr>
            <w:tcW w:w="663" w:type="dxa"/>
          </w:tcPr>
          <w:p w:rsidR="00AA21D2" w:rsidRP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876" w:type="dxa"/>
          </w:tcPr>
          <w:p w:rsidR="00AA21D2" w:rsidRP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</w:t>
            </w:r>
          </w:p>
        </w:tc>
        <w:tc>
          <w:tcPr>
            <w:tcW w:w="1771" w:type="dxa"/>
          </w:tcPr>
          <w:p w:rsidR="00AA21D2" w:rsidRP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Пределы</w:t>
            </w:r>
          </w:p>
        </w:tc>
        <w:tc>
          <w:tcPr>
            <w:tcW w:w="1770" w:type="dxa"/>
          </w:tcPr>
          <w:p w:rsidR="00AA21D2" w:rsidRP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деления</w:t>
            </w:r>
          </w:p>
        </w:tc>
        <w:tc>
          <w:tcPr>
            <w:tcW w:w="1771" w:type="dxa"/>
          </w:tcPr>
          <w:p w:rsidR="00AA21D2" w:rsidRP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Тетта</w:t>
            </w:r>
            <w:proofErr w:type="spellEnd"/>
          </w:p>
        </w:tc>
      </w:tr>
      <w:tr w:rsidR="00AA21D2" w:rsidTr="00AA21D2">
        <w:tc>
          <w:tcPr>
            <w:tcW w:w="663" w:type="dxa"/>
          </w:tcPr>
          <w:p w:rsid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876" w:type="dxa"/>
          </w:tcPr>
          <w:p w:rsidR="00AA21D2" w:rsidRP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Круговой реохорд</w:t>
            </w:r>
          </w:p>
        </w:tc>
        <w:tc>
          <w:tcPr>
            <w:tcW w:w="1771" w:type="dxa"/>
          </w:tcPr>
          <w:p w:rsidR="00AA21D2" w:rsidRP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0-10</w:t>
            </w:r>
          </w:p>
        </w:tc>
        <w:tc>
          <w:tcPr>
            <w:tcW w:w="1770" w:type="dxa"/>
          </w:tcPr>
          <w:p w:rsidR="00AA21D2" w:rsidRP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771" w:type="dxa"/>
          </w:tcPr>
          <w:p w:rsidR="00AA21D2" w:rsidRP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</w:tr>
      <w:tr w:rsidR="00AA21D2" w:rsidTr="00AA21D2">
        <w:tc>
          <w:tcPr>
            <w:tcW w:w="663" w:type="dxa"/>
          </w:tcPr>
          <w:p w:rsid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876" w:type="dxa"/>
          </w:tcPr>
          <w:p w:rsidR="00AA21D2" w:rsidRP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Цифровой вольтметр</w:t>
            </w:r>
          </w:p>
        </w:tc>
        <w:tc>
          <w:tcPr>
            <w:tcW w:w="1771" w:type="dxa"/>
          </w:tcPr>
          <w:p w:rsidR="00AA21D2" w:rsidRP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0-100В</w:t>
            </w:r>
          </w:p>
        </w:tc>
        <w:tc>
          <w:tcPr>
            <w:tcW w:w="1770" w:type="dxa"/>
          </w:tcPr>
          <w:p w:rsidR="00AA21D2" w:rsidRPr="00AA21D2" w:rsidRDefault="00FE314C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A21D2">
              <w:rPr>
                <w:sz w:val="24"/>
                <w:szCs w:val="24"/>
              </w:rPr>
              <w:t>01</w:t>
            </w:r>
          </w:p>
        </w:tc>
        <w:tc>
          <w:tcPr>
            <w:tcW w:w="1771" w:type="dxa"/>
          </w:tcPr>
          <w:p w:rsidR="00AA21D2" w:rsidRPr="00AA21D2" w:rsidRDefault="00AA21D2" w:rsidP="008A77DB">
            <w:pPr>
              <w:pStyle w:val="a4"/>
              <w:spacing w:before="12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</w:p>
        </w:tc>
      </w:tr>
    </w:tbl>
    <w:p w:rsidR="00AA21D2" w:rsidRPr="00AA21D2" w:rsidRDefault="00AA21D2" w:rsidP="008A77DB">
      <w:pPr>
        <w:pStyle w:val="a4"/>
        <w:spacing w:before="120" w:line="240" w:lineRule="auto"/>
        <w:ind w:left="720" w:firstLine="0"/>
        <w:rPr>
          <w:sz w:val="24"/>
          <w:szCs w:val="24"/>
          <w:lang w:val="en-US"/>
        </w:rPr>
      </w:pPr>
    </w:p>
    <w:p w:rsidR="008F24E7" w:rsidRPr="004F70E5" w:rsidRDefault="00AD1C98" w:rsidP="00AD1C98">
      <w:pPr>
        <w:spacing w:line="240" w:lineRule="auto"/>
        <w:rPr>
          <w:b/>
          <w:i/>
          <w:sz w:val="24"/>
          <w:szCs w:val="24"/>
        </w:rPr>
      </w:pPr>
      <w:r w:rsidRPr="004F70E5">
        <w:rPr>
          <w:sz w:val="24"/>
          <w:szCs w:val="24"/>
        </w:rPr>
        <w:t xml:space="preserve">        </w:t>
      </w:r>
      <w:r w:rsidRPr="004F70E5">
        <w:rPr>
          <w:b/>
          <w:sz w:val="32"/>
          <w:szCs w:val="32"/>
          <w:lang w:val="en-US"/>
        </w:rPr>
        <w:t>3)</w:t>
      </w:r>
      <w:r w:rsidRPr="004F70E5">
        <w:rPr>
          <w:sz w:val="24"/>
          <w:szCs w:val="24"/>
          <w:lang w:val="en-US"/>
        </w:rPr>
        <w:t xml:space="preserve">      </w:t>
      </w:r>
      <w:r w:rsidR="008F24E7" w:rsidRPr="004F70E5">
        <w:rPr>
          <w:b/>
          <w:i/>
          <w:sz w:val="24"/>
          <w:szCs w:val="24"/>
        </w:rPr>
        <w:t>Краткая теория</w:t>
      </w:r>
    </w:p>
    <w:p w:rsidR="008F24E7" w:rsidRPr="004F70E5" w:rsidRDefault="00D81C2E" w:rsidP="00FC189C">
      <w:pPr>
        <w:pStyle w:val="a4"/>
        <w:spacing w:line="240" w:lineRule="auto"/>
        <w:ind w:left="360" w:firstLine="708"/>
        <w:rPr>
          <w:b/>
          <w:i/>
          <w:sz w:val="24"/>
          <w:szCs w:val="24"/>
        </w:rPr>
      </w:pPr>
      <w:r w:rsidRPr="004F70E5">
        <w:rPr>
          <w:b/>
          <w:i/>
          <w:sz w:val="24"/>
          <w:szCs w:val="24"/>
        </w:rPr>
        <w:t xml:space="preserve">3.1 </w:t>
      </w:r>
      <w:r w:rsidR="00692C0A" w:rsidRPr="004F70E5">
        <w:rPr>
          <w:b/>
          <w:i/>
          <w:sz w:val="24"/>
          <w:szCs w:val="24"/>
        </w:rPr>
        <w:t>Основные понятия</w:t>
      </w:r>
    </w:p>
    <w:p w:rsidR="00692C0A" w:rsidRPr="004F70E5" w:rsidRDefault="00692C0A" w:rsidP="00FC189C">
      <w:pPr>
        <w:pStyle w:val="a4"/>
        <w:spacing w:line="240" w:lineRule="auto"/>
        <w:ind w:left="360" w:firstLine="708"/>
        <w:rPr>
          <w:rStyle w:val="apple-style-span"/>
          <w:color w:val="000000"/>
          <w:sz w:val="24"/>
          <w:szCs w:val="24"/>
          <w:shd w:val="clear" w:color="auto" w:fill="FFFFFF"/>
        </w:rPr>
      </w:pPr>
      <w:r w:rsidRPr="004F70E5">
        <w:rPr>
          <w:bCs/>
          <w:color w:val="000000"/>
          <w:sz w:val="24"/>
          <w:szCs w:val="24"/>
          <w:shd w:val="clear" w:color="auto" w:fill="FFFFFF"/>
        </w:rPr>
        <w:t>Электрическое сопротивление</w:t>
      </w:r>
      <w:r w:rsidRPr="004F70E5">
        <w:rPr>
          <w:rStyle w:val="apple-style-span"/>
          <w:color w:val="000000"/>
          <w:sz w:val="24"/>
          <w:szCs w:val="24"/>
          <w:shd w:val="clear" w:color="auto" w:fill="FFFFFF"/>
        </w:rPr>
        <w:t xml:space="preserve"> — физическая величина, характеризующая свойства проводника препятствовать прохождению </w:t>
      </w:r>
      <w:r w:rsidRPr="004F70E5">
        <w:rPr>
          <w:sz w:val="24"/>
          <w:szCs w:val="24"/>
          <w:shd w:val="clear" w:color="auto" w:fill="FFFFFF"/>
        </w:rPr>
        <w:t>электрического тока</w:t>
      </w:r>
      <w:r w:rsidRPr="004F70E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4F70E5">
        <w:rPr>
          <w:rStyle w:val="apple-style-span"/>
          <w:color w:val="000000"/>
          <w:sz w:val="24"/>
          <w:szCs w:val="24"/>
          <w:shd w:val="clear" w:color="auto" w:fill="FFFFFF"/>
        </w:rPr>
        <w:t>и равная отношению</w:t>
      </w:r>
      <w:r w:rsidRPr="004F70E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4F70E5">
        <w:rPr>
          <w:sz w:val="24"/>
          <w:szCs w:val="24"/>
          <w:shd w:val="clear" w:color="auto" w:fill="FFFFFF"/>
        </w:rPr>
        <w:t>напряжения</w:t>
      </w:r>
      <w:r w:rsidRPr="004F70E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4F70E5">
        <w:rPr>
          <w:rStyle w:val="apple-style-span"/>
          <w:color w:val="000000"/>
          <w:sz w:val="24"/>
          <w:szCs w:val="24"/>
          <w:shd w:val="clear" w:color="auto" w:fill="FFFFFF"/>
        </w:rPr>
        <w:t>на концах проводника к</w:t>
      </w:r>
      <w:r w:rsidRPr="004F70E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4F70E5">
        <w:rPr>
          <w:sz w:val="24"/>
          <w:szCs w:val="24"/>
          <w:shd w:val="clear" w:color="auto" w:fill="FFFFFF"/>
        </w:rPr>
        <w:t>силе тока</w:t>
      </w:r>
      <w:r w:rsidRPr="004F70E5">
        <w:rPr>
          <w:rStyle w:val="apple-style-span"/>
          <w:color w:val="000000"/>
          <w:sz w:val="24"/>
          <w:szCs w:val="24"/>
          <w:shd w:val="clear" w:color="auto" w:fill="FFFFFF"/>
        </w:rPr>
        <w:t xml:space="preserve">, протекающего </w:t>
      </w:r>
      <w:proofErr w:type="gramStart"/>
      <w:r w:rsidRPr="004F70E5">
        <w:rPr>
          <w:rStyle w:val="apple-style-span"/>
          <w:color w:val="000000"/>
          <w:sz w:val="24"/>
          <w:szCs w:val="24"/>
          <w:shd w:val="clear" w:color="auto" w:fill="FFFFFF"/>
        </w:rPr>
        <w:t>по</w:t>
      </w:r>
      <w:proofErr w:type="gramEnd"/>
      <w:r w:rsidRPr="004F70E5">
        <w:rPr>
          <w:rStyle w:val="apple-style-span"/>
          <w:color w:val="000000"/>
          <w:sz w:val="24"/>
          <w:szCs w:val="24"/>
          <w:shd w:val="clear" w:color="auto" w:fill="FFFFFF"/>
        </w:rPr>
        <w:t xml:space="preserve"> нем</w:t>
      </w:r>
    </w:p>
    <w:p w:rsidR="00692C0A" w:rsidRPr="004F70E5" w:rsidRDefault="00692C0A" w:rsidP="00FC189C">
      <w:pPr>
        <w:pStyle w:val="a4"/>
        <w:spacing w:line="240" w:lineRule="auto"/>
        <w:ind w:left="360" w:firstLine="708"/>
        <w:rPr>
          <w:sz w:val="24"/>
          <w:szCs w:val="24"/>
        </w:rPr>
      </w:pPr>
      <w:r w:rsidRPr="004F70E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4F70E5">
        <w:rPr>
          <w:bCs/>
          <w:color w:val="000000"/>
          <w:sz w:val="24"/>
          <w:szCs w:val="24"/>
          <w:shd w:val="clear" w:color="auto" w:fill="FFFFFF"/>
        </w:rPr>
        <w:t>Удельное сопротивление</w:t>
      </w:r>
      <w:r w:rsidRPr="004F70E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4F70E5">
        <w:rPr>
          <w:rStyle w:val="apple-style-span"/>
          <w:color w:val="000000"/>
          <w:sz w:val="24"/>
          <w:szCs w:val="24"/>
          <w:shd w:val="clear" w:color="auto" w:fill="FFFFFF"/>
        </w:rPr>
        <w:t>вещества характеризует его способность проводить</w:t>
      </w:r>
      <w:r w:rsidRPr="004F70E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4F70E5">
        <w:rPr>
          <w:sz w:val="24"/>
          <w:szCs w:val="24"/>
          <w:shd w:val="clear" w:color="auto" w:fill="FFFFFF"/>
        </w:rPr>
        <w:t>электрический ток</w:t>
      </w:r>
    </w:p>
    <w:p w:rsidR="00692C0A" w:rsidRPr="004F70E5" w:rsidRDefault="00D81C2E" w:rsidP="008D77D3">
      <w:pPr>
        <w:pStyle w:val="a4"/>
        <w:spacing w:line="240" w:lineRule="auto"/>
        <w:ind w:firstLine="0"/>
        <w:rPr>
          <w:b/>
          <w:i/>
          <w:sz w:val="24"/>
          <w:szCs w:val="24"/>
        </w:rPr>
      </w:pPr>
      <w:r w:rsidRPr="004F70E5">
        <w:rPr>
          <w:b/>
          <w:i/>
          <w:sz w:val="24"/>
          <w:szCs w:val="24"/>
        </w:rPr>
        <w:t xml:space="preserve">                 3.2. Основные расчетные формулы:</w:t>
      </w:r>
    </w:p>
    <w:p w:rsidR="00FC189C" w:rsidRPr="004F70E5" w:rsidRDefault="00692C0A" w:rsidP="009D1E81">
      <w:pPr>
        <w:spacing w:line="240" w:lineRule="auto"/>
        <w:ind w:firstLine="567"/>
        <w:jc w:val="center"/>
        <w:rPr>
          <w:sz w:val="24"/>
          <w:szCs w:val="24"/>
        </w:rPr>
      </w:pPr>
      <w:r w:rsidRPr="004F70E5">
        <w:rPr>
          <w:noProof/>
          <w:sz w:val="24"/>
          <w:szCs w:val="24"/>
          <w:vertAlign w:val="subscript"/>
        </w:rPr>
        <w:drawing>
          <wp:inline distT="0" distB="0" distL="0" distR="0">
            <wp:extent cx="657225" cy="504825"/>
            <wp:effectExtent l="19050" t="0" r="9525" b="0"/>
            <wp:docPr id="2" name="Рисунок 1" descr="http://www.rgups.ru/fiz/umkd/MU/Fizika/ElectricityMagnetism/Lab/Lab_Rab%E2%84%963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gups.ru/fiz/umkd/MU/Fizika/ElectricityMagnetism/Lab/Lab_Rab%E2%84%9635.files/image00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70E5">
        <w:rPr>
          <w:sz w:val="24"/>
          <w:szCs w:val="24"/>
        </w:rPr>
        <w:t>.  ,где </w:t>
      </w:r>
      <w:proofErr w:type="spellStart"/>
      <w:proofErr w:type="gramStart"/>
      <w:r w:rsidR="00FA0549" w:rsidRPr="004F70E5">
        <w:rPr>
          <w:sz w:val="24"/>
          <w:szCs w:val="24"/>
        </w:rPr>
        <w:t>р</w:t>
      </w:r>
      <w:proofErr w:type="spellEnd"/>
      <w:proofErr w:type="gramEnd"/>
      <w:r w:rsidRPr="004F70E5">
        <w:rPr>
          <w:sz w:val="24"/>
          <w:szCs w:val="24"/>
        </w:rPr>
        <w:t> – зависящая от материала проводника и его состояния величина, называемая </w:t>
      </w:r>
      <w:r w:rsidRPr="004F70E5">
        <w:rPr>
          <w:iCs/>
          <w:sz w:val="24"/>
          <w:szCs w:val="24"/>
        </w:rPr>
        <w:t>удельным  сопротивлением</w:t>
      </w:r>
      <w:r w:rsidR="00FA0549" w:rsidRPr="004F70E5">
        <w:rPr>
          <w:sz w:val="24"/>
          <w:szCs w:val="24"/>
        </w:rPr>
        <w:t>,</w:t>
      </w:r>
      <w:r w:rsidR="00FA0549" w:rsidRPr="004F70E5">
        <w:rPr>
          <w:iCs/>
          <w:sz w:val="24"/>
          <w:szCs w:val="24"/>
        </w:rPr>
        <w:t xml:space="preserve"> l-длина проводника с постоянным сечением </w:t>
      </w:r>
      <w:r w:rsidR="00FA0549" w:rsidRPr="004F70E5">
        <w:rPr>
          <w:iCs/>
          <w:sz w:val="24"/>
          <w:szCs w:val="24"/>
          <w:lang w:val="en-US"/>
        </w:rPr>
        <w:t>S</w:t>
      </w:r>
      <w:r w:rsidR="00FA0549" w:rsidRPr="004F70E5">
        <w:rPr>
          <w:iCs/>
          <w:sz w:val="24"/>
          <w:szCs w:val="24"/>
        </w:rPr>
        <w:t xml:space="preserve"> и сопротивлением </w:t>
      </w:r>
      <w:r w:rsidR="00FA0549" w:rsidRPr="004F70E5">
        <w:rPr>
          <w:iCs/>
          <w:sz w:val="24"/>
          <w:szCs w:val="24"/>
          <w:lang w:val="en-US"/>
        </w:rPr>
        <w:t>R</w:t>
      </w:r>
    </w:p>
    <w:p w:rsidR="00FA0549" w:rsidRPr="004F70E5" w:rsidRDefault="00FA0549" w:rsidP="009D1E81">
      <w:pPr>
        <w:spacing w:before="120" w:after="120" w:line="375" w:lineRule="atLeast"/>
        <w:jc w:val="both"/>
        <w:rPr>
          <w:noProof/>
          <w:sz w:val="24"/>
          <w:szCs w:val="24"/>
        </w:rPr>
      </w:pPr>
      <w:r w:rsidRPr="004F70E5">
        <w:rPr>
          <w:noProof/>
          <w:sz w:val="24"/>
          <w:szCs w:val="24"/>
        </w:rPr>
        <w:t xml:space="preserve">          </w:t>
      </w:r>
      <w:r w:rsidR="00FC189C" w:rsidRPr="004F70E5">
        <w:rPr>
          <w:noProof/>
          <w:sz w:val="24"/>
          <w:szCs w:val="24"/>
        </w:rPr>
        <w:drawing>
          <wp:inline distT="0" distB="0" distL="0" distR="0">
            <wp:extent cx="1048512" cy="609600"/>
            <wp:effectExtent l="0" t="0" r="0" b="0"/>
            <wp:docPr id="3" name="Рисунок 3" descr="http://www.rgups.ru/fiz/umkd/MU/Fizika/ElectricityMagnetism/Lab/Lab_Rab%E2%84%9635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gups.ru/fiz/umkd/MU/Fizika/ElectricityMagnetism/Lab/Lab_Rab%E2%84%9635.files/image00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512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1C98" w:rsidRPr="004F70E5">
        <w:rPr>
          <w:szCs w:val="28"/>
        </w:rPr>
        <w:t xml:space="preserve"> </w:t>
      </w:r>
      <w:r w:rsidR="00AD1C98" w:rsidRPr="004F70E5">
        <w:rPr>
          <w:sz w:val="24"/>
          <w:szCs w:val="24"/>
        </w:rPr>
        <w:t>где </w:t>
      </w:r>
      <w:r w:rsidR="00AD1C98" w:rsidRPr="004F70E5">
        <w:rPr>
          <w:i/>
          <w:iCs/>
          <w:sz w:val="24"/>
          <w:szCs w:val="24"/>
        </w:rPr>
        <w:t>R</w:t>
      </w:r>
      <w:r w:rsidR="00AD1C98" w:rsidRPr="004F70E5">
        <w:rPr>
          <w:sz w:val="24"/>
          <w:szCs w:val="24"/>
          <w:vertAlign w:val="subscript"/>
        </w:rPr>
        <w:t>1</w:t>
      </w:r>
      <w:r w:rsidR="00AD1C98" w:rsidRPr="004F70E5">
        <w:rPr>
          <w:sz w:val="24"/>
          <w:szCs w:val="24"/>
        </w:rPr>
        <w:t> и </w:t>
      </w:r>
      <w:r w:rsidR="00AD1C98" w:rsidRPr="004F70E5">
        <w:rPr>
          <w:i/>
          <w:iCs/>
          <w:sz w:val="24"/>
          <w:szCs w:val="24"/>
        </w:rPr>
        <w:t>R</w:t>
      </w:r>
      <w:r w:rsidR="00AD1C98" w:rsidRPr="004F70E5">
        <w:rPr>
          <w:sz w:val="24"/>
          <w:szCs w:val="24"/>
          <w:vertAlign w:val="subscript"/>
        </w:rPr>
        <w:t>2</w:t>
      </w:r>
      <w:r w:rsidR="00AD1C98" w:rsidRPr="004F70E5">
        <w:rPr>
          <w:sz w:val="24"/>
          <w:szCs w:val="24"/>
        </w:rPr>
        <w:t> – соответствующие сопротивления плеч реохорда в состоянии равновесия моста.</w:t>
      </w:r>
    </w:p>
    <w:p w:rsidR="00FA0549" w:rsidRPr="004F70E5" w:rsidRDefault="00FA0549" w:rsidP="008D77D3">
      <w:pPr>
        <w:pStyle w:val="a4"/>
        <w:spacing w:line="240" w:lineRule="auto"/>
        <w:ind w:firstLine="0"/>
        <w:rPr>
          <w:sz w:val="24"/>
          <w:szCs w:val="24"/>
        </w:rPr>
      </w:pPr>
      <w:r w:rsidRPr="004F70E5">
        <w:rPr>
          <w:sz w:val="24"/>
          <w:szCs w:val="24"/>
        </w:rPr>
        <w:t xml:space="preserve">           </w:t>
      </w:r>
      <w:r w:rsidRPr="004F70E5">
        <w:rPr>
          <w:noProof/>
          <w:sz w:val="24"/>
          <w:szCs w:val="24"/>
        </w:rPr>
        <w:drawing>
          <wp:inline distT="0" distB="0" distL="0" distR="0">
            <wp:extent cx="981075" cy="276225"/>
            <wp:effectExtent l="0" t="0" r="9525" b="0"/>
            <wp:docPr id="4" name="Рисунок 4" descr="http://www.rgups.ru/fiz/umkd/MU/Fizika/ElectricityMagnetism/Lab/Lab_Rab%E2%84%9635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rgups.ru/fiz/umkd/MU/Fizika/ElectricityMagnetism/Lab/Lab_Rab%E2%84%9635.files/image01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70E5">
        <w:rPr>
          <w:sz w:val="24"/>
          <w:szCs w:val="24"/>
        </w:rPr>
        <w:t xml:space="preserve">,отсюда следует </w:t>
      </w:r>
      <w:r w:rsidRPr="004F70E5">
        <w:rPr>
          <w:noProof/>
          <w:sz w:val="24"/>
          <w:szCs w:val="24"/>
        </w:rPr>
        <w:drawing>
          <wp:inline distT="0" distB="0" distL="0" distR="0">
            <wp:extent cx="771525" cy="561975"/>
            <wp:effectExtent l="0" t="0" r="0" b="0"/>
            <wp:docPr id="6" name="Рисунок 6" descr="http://www.rgups.ru/fiz/umkd/MU/Fizika/ElectricityMagnetism/Lab/Lab_Rab%E2%84%9635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rgups.ru/fiz/umkd/MU/Fizika/ElectricityMagnetism/Lab/Lab_Rab%E2%84%9635.files/image01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70E5">
        <w:rPr>
          <w:sz w:val="24"/>
          <w:szCs w:val="24"/>
        </w:rPr>
        <w:t xml:space="preserve"> или </w:t>
      </w:r>
      <w:r w:rsidRPr="004F70E5">
        <w:rPr>
          <w:noProof/>
          <w:sz w:val="24"/>
          <w:szCs w:val="24"/>
        </w:rPr>
        <w:drawing>
          <wp:inline distT="0" distB="0" distL="0" distR="0">
            <wp:extent cx="1000125" cy="561975"/>
            <wp:effectExtent l="19050" t="0" r="0" b="0"/>
            <wp:docPr id="7" name="Рисунок 7" descr="http://www.rgups.ru/fiz/umkd/MU/Fizika/ElectricityMagnetism/Lab/Lab_Rab%E2%84%9635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gups.ru/fiz/umkd/MU/Fizika/ElectricityMagnetism/Lab/Lab_Rab%E2%84%9635.files/image016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549" w:rsidRPr="004F70E5" w:rsidRDefault="00FA0549" w:rsidP="00FA0549">
      <w:pPr>
        <w:pStyle w:val="a4"/>
        <w:spacing w:line="240" w:lineRule="auto"/>
        <w:ind w:firstLine="0"/>
        <w:rPr>
          <w:sz w:val="24"/>
          <w:szCs w:val="24"/>
        </w:rPr>
      </w:pPr>
      <w:r w:rsidRPr="004F70E5">
        <w:rPr>
          <w:sz w:val="24"/>
          <w:szCs w:val="24"/>
        </w:rPr>
        <w:t xml:space="preserve">          </w:t>
      </w:r>
      <w:r w:rsidRPr="004F70E5">
        <w:rPr>
          <w:noProof/>
          <w:sz w:val="24"/>
          <w:szCs w:val="24"/>
        </w:rPr>
        <w:drawing>
          <wp:inline distT="0" distB="0" distL="0" distR="0">
            <wp:extent cx="1019175" cy="276225"/>
            <wp:effectExtent l="0" t="0" r="9525" b="0"/>
            <wp:docPr id="5" name="Рисунок 5" descr="http://www.rgups.ru/fiz/umkd/MU/Fizika/ElectricityMagnetism/Lab/Lab_Rab%E2%84%9635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rgups.ru/fiz/umkd/MU/Fizika/ElectricityMagnetism/Lab/Lab_Rab%E2%84%9635.files/image01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549" w:rsidRDefault="00FA0549" w:rsidP="00FA0549">
      <w:pPr>
        <w:pStyle w:val="a4"/>
        <w:spacing w:line="240" w:lineRule="auto"/>
        <w:ind w:firstLine="0"/>
        <w:rPr>
          <w:bCs/>
          <w:w w:val="76"/>
          <w:szCs w:val="28"/>
        </w:rPr>
      </w:pPr>
      <w:r w:rsidRPr="004F70E5">
        <w:rPr>
          <w:sz w:val="24"/>
          <w:szCs w:val="24"/>
        </w:rPr>
        <w:t xml:space="preserve">         </w:t>
      </w:r>
      <w:r w:rsidR="00472F6C" w:rsidRPr="004F70E5">
        <w:rPr>
          <w:position w:val="-30"/>
          <w:sz w:val="24"/>
          <w:szCs w:val="24"/>
          <w:lang w:val="en-US"/>
        </w:rPr>
        <w:object w:dxaOrig="8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48.75pt" o:ole="">
            <v:imagedata r:id="rId13" o:title=""/>
          </v:shape>
          <o:OLEObject Type="Embed" ProgID="Equation.3" ShapeID="_x0000_i1025" DrawAspect="Content" ObjectID="_1399536271" r:id="rId14"/>
        </w:object>
      </w:r>
      <w:r w:rsidRPr="004F70E5">
        <w:rPr>
          <w:sz w:val="24"/>
          <w:szCs w:val="24"/>
        </w:rPr>
        <w:t xml:space="preserve"> где </w:t>
      </w:r>
      <w:r w:rsidR="00472F6C" w:rsidRPr="004F70E5">
        <w:rPr>
          <w:position w:val="-10"/>
        </w:rPr>
        <w:object w:dxaOrig="180" w:dyaOrig="340">
          <v:shape id="_x0000_i1026" type="#_x0000_t75" style="width:9pt;height:17.25pt" o:ole="">
            <v:imagedata r:id="rId15" o:title=""/>
          </v:shape>
          <o:OLEObject Type="Embed" ProgID="Equation.3" ShapeID="_x0000_i1026" DrawAspect="Content" ObjectID="_1399536272" r:id="rId16"/>
        </w:object>
      </w:r>
      <w:r w:rsidRPr="004F70E5">
        <w:rPr>
          <w:i/>
          <w:szCs w:val="28"/>
        </w:rPr>
        <w:t xml:space="preserve"> и </w:t>
      </w:r>
      <w:r w:rsidR="00472F6C" w:rsidRPr="004F70E5">
        <w:rPr>
          <w:i/>
          <w:szCs w:val="28"/>
          <w:lang w:val="en-US"/>
        </w:rPr>
        <w:t>l</w:t>
      </w:r>
      <w:r w:rsidR="00472F6C" w:rsidRPr="004F70E5">
        <w:rPr>
          <w:i/>
          <w:szCs w:val="28"/>
          <w:vertAlign w:val="subscript"/>
        </w:rPr>
        <w:t xml:space="preserve">2 </w:t>
      </w:r>
      <w:r w:rsidRPr="004F70E5">
        <w:rPr>
          <w:bCs/>
          <w:i/>
          <w:w w:val="76"/>
          <w:szCs w:val="28"/>
        </w:rPr>
        <w:t>.</w:t>
      </w:r>
      <w:r w:rsidRPr="004F70E5">
        <w:rPr>
          <w:bCs/>
          <w:w w:val="76"/>
          <w:szCs w:val="28"/>
        </w:rPr>
        <w:t>плечи</w:t>
      </w:r>
      <w:r w:rsidR="009D1E81">
        <w:rPr>
          <w:bCs/>
          <w:w w:val="76"/>
          <w:szCs w:val="28"/>
        </w:rPr>
        <w:t xml:space="preserve"> реохорда</w:t>
      </w:r>
    </w:p>
    <w:p w:rsidR="009D1E81" w:rsidRDefault="009D1E81" w:rsidP="00FA0549">
      <w:pPr>
        <w:pStyle w:val="a4"/>
        <w:spacing w:line="240" w:lineRule="auto"/>
        <w:ind w:firstLine="0"/>
        <w:rPr>
          <w:bCs/>
          <w:w w:val="76"/>
          <w:szCs w:val="28"/>
        </w:rPr>
      </w:pPr>
    </w:p>
    <w:p w:rsidR="009D1E81" w:rsidRDefault="009D1E81" w:rsidP="00FA0549">
      <w:pPr>
        <w:pStyle w:val="a4"/>
        <w:spacing w:line="240" w:lineRule="auto"/>
        <w:ind w:firstLine="0"/>
        <w:rPr>
          <w:bCs/>
          <w:w w:val="76"/>
          <w:szCs w:val="28"/>
        </w:rPr>
      </w:pPr>
    </w:p>
    <w:p w:rsidR="009D1E81" w:rsidRDefault="009D1E81" w:rsidP="00FA0549">
      <w:pPr>
        <w:pStyle w:val="a4"/>
        <w:spacing w:line="240" w:lineRule="auto"/>
        <w:ind w:firstLine="0"/>
        <w:rPr>
          <w:sz w:val="24"/>
          <w:szCs w:val="24"/>
        </w:rPr>
      </w:pPr>
    </w:p>
    <w:p w:rsidR="009D1E81" w:rsidRDefault="009D1E81" w:rsidP="00FA0549">
      <w:pPr>
        <w:pStyle w:val="a4"/>
        <w:spacing w:line="240" w:lineRule="auto"/>
        <w:ind w:firstLine="0"/>
        <w:rPr>
          <w:sz w:val="24"/>
          <w:szCs w:val="24"/>
        </w:rPr>
      </w:pPr>
    </w:p>
    <w:p w:rsidR="009D1E81" w:rsidRDefault="009D1E81" w:rsidP="00FA0549">
      <w:pPr>
        <w:pStyle w:val="a4"/>
        <w:spacing w:line="240" w:lineRule="auto"/>
        <w:ind w:firstLine="0"/>
        <w:rPr>
          <w:sz w:val="24"/>
          <w:szCs w:val="24"/>
        </w:rPr>
      </w:pPr>
    </w:p>
    <w:p w:rsidR="009D1E81" w:rsidRDefault="009D1E81" w:rsidP="00FA0549">
      <w:pPr>
        <w:pStyle w:val="a4"/>
        <w:spacing w:line="240" w:lineRule="auto"/>
        <w:ind w:firstLine="0"/>
        <w:rPr>
          <w:sz w:val="24"/>
          <w:szCs w:val="24"/>
        </w:rPr>
      </w:pPr>
    </w:p>
    <w:p w:rsidR="009D1E81" w:rsidRDefault="009D1E81" w:rsidP="00FA0549">
      <w:pPr>
        <w:pStyle w:val="a4"/>
        <w:spacing w:line="240" w:lineRule="auto"/>
        <w:ind w:firstLine="0"/>
        <w:rPr>
          <w:sz w:val="24"/>
          <w:szCs w:val="24"/>
        </w:rPr>
      </w:pPr>
    </w:p>
    <w:p w:rsidR="009D1E81" w:rsidRPr="004F70E5" w:rsidRDefault="009D1E81" w:rsidP="00FA0549">
      <w:pPr>
        <w:pStyle w:val="a4"/>
        <w:spacing w:line="240" w:lineRule="auto"/>
        <w:ind w:firstLine="0"/>
        <w:rPr>
          <w:sz w:val="24"/>
          <w:szCs w:val="24"/>
        </w:rPr>
      </w:pPr>
    </w:p>
    <w:p w:rsidR="00C94161" w:rsidRPr="004F70E5" w:rsidRDefault="00AB3060" w:rsidP="00FC189C">
      <w:pPr>
        <w:pStyle w:val="a4"/>
        <w:numPr>
          <w:ilvl w:val="1"/>
          <w:numId w:val="5"/>
        </w:numPr>
        <w:spacing w:line="240" w:lineRule="auto"/>
        <w:rPr>
          <w:i/>
          <w:sz w:val="24"/>
          <w:szCs w:val="24"/>
        </w:rPr>
      </w:pPr>
      <w:r w:rsidRPr="004F70E5">
        <w:rPr>
          <w:b/>
          <w:i/>
          <w:sz w:val="24"/>
          <w:szCs w:val="24"/>
        </w:rPr>
        <w:lastRenderedPageBreak/>
        <w:t>Схема экспери</w:t>
      </w:r>
      <w:r w:rsidR="00D81C2E" w:rsidRPr="004F70E5">
        <w:rPr>
          <w:b/>
          <w:i/>
          <w:sz w:val="24"/>
          <w:szCs w:val="24"/>
        </w:rPr>
        <w:t>ментальной установки:</w:t>
      </w:r>
    </w:p>
    <w:p w:rsidR="00971903" w:rsidRPr="004F70E5" w:rsidRDefault="00FC189C" w:rsidP="00FC189C">
      <w:pPr>
        <w:pStyle w:val="a3"/>
        <w:tabs>
          <w:tab w:val="clear" w:pos="4253"/>
          <w:tab w:val="center" w:pos="4820"/>
        </w:tabs>
        <w:spacing w:line="240" w:lineRule="auto"/>
        <w:ind w:firstLine="1985"/>
        <w:rPr>
          <w:sz w:val="24"/>
          <w:szCs w:val="24"/>
          <w:lang w:val="en-US"/>
        </w:rPr>
      </w:pPr>
      <w:r w:rsidRPr="004F70E5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948690</wp:posOffset>
            </wp:positionH>
            <wp:positionV relativeFrom="line">
              <wp:posOffset>154940</wp:posOffset>
            </wp:positionV>
            <wp:extent cx="3021965" cy="2447925"/>
            <wp:effectExtent l="19050" t="0" r="6985" b="0"/>
            <wp:wrapSquare wrapText="bothSides"/>
            <wp:docPr id="9" name="Рисунок 2" descr="Подпись:  &#10;&#10;Рис. 1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:  &#10;&#10;Рис. 1&#10;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96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189C" w:rsidRPr="004F70E5" w:rsidRDefault="00FC189C" w:rsidP="00FC189C">
      <w:pPr>
        <w:pStyle w:val="a4"/>
        <w:spacing w:before="60" w:line="240" w:lineRule="auto"/>
        <w:ind w:left="720" w:firstLine="0"/>
        <w:jc w:val="left"/>
        <w:rPr>
          <w:sz w:val="24"/>
          <w:szCs w:val="24"/>
        </w:rPr>
      </w:pPr>
    </w:p>
    <w:p w:rsidR="00FC189C" w:rsidRPr="004F70E5" w:rsidRDefault="00FC189C" w:rsidP="00FC189C">
      <w:pPr>
        <w:pStyle w:val="a4"/>
        <w:spacing w:before="60" w:line="240" w:lineRule="auto"/>
        <w:ind w:left="720" w:firstLine="0"/>
        <w:jc w:val="left"/>
        <w:rPr>
          <w:sz w:val="24"/>
          <w:szCs w:val="24"/>
        </w:rPr>
      </w:pPr>
    </w:p>
    <w:p w:rsidR="00FC189C" w:rsidRPr="004F70E5" w:rsidRDefault="00FC189C" w:rsidP="00FC189C">
      <w:pPr>
        <w:pStyle w:val="a4"/>
        <w:spacing w:before="60" w:line="240" w:lineRule="auto"/>
        <w:ind w:left="720" w:firstLine="0"/>
        <w:jc w:val="left"/>
        <w:rPr>
          <w:sz w:val="24"/>
          <w:szCs w:val="24"/>
        </w:rPr>
      </w:pPr>
    </w:p>
    <w:p w:rsidR="00FC189C" w:rsidRPr="004F70E5" w:rsidRDefault="00FC189C" w:rsidP="00FC189C">
      <w:pPr>
        <w:pStyle w:val="a4"/>
        <w:spacing w:before="60" w:line="240" w:lineRule="auto"/>
        <w:ind w:left="720" w:firstLine="0"/>
        <w:jc w:val="left"/>
        <w:rPr>
          <w:sz w:val="24"/>
          <w:szCs w:val="24"/>
        </w:rPr>
      </w:pPr>
    </w:p>
    <w:p w:rsidR="00FC189C" w:rsidRPr="004F70E5" w:rsidRDefault="00FC189C" w:rsidP="00FC189C">
      <w:pPr>
        <w:pStyle w:val="a4"/>
        <w:spacing w:before="60" w:line="240" w:lineRule="auto"/>
        <w:ind w:left="720" w:firstLine="0"/>
        <w:jc w:val="left"/>
        <w:rPr>
          <w:sz w:val="24"/>
          <w:szCs w:val="24"/>
        </w:rPr>
      </w:pPr>
    </w:p>
    <w:p w:rsidR="00FC189C" w:rsidRPr="004F70E5" w:rsidRDefault="00FC189C" w:rsidP="00FC189C">
      <w:pPr>
        <w:pStyle w:val="a4"/>
        <w:spacing w:before="60" w:line="240" w:lineRule="auto"/>
        <w:ind w:left="720" w:firstLine="0"/>
        <w:jc w:val="left"/>
        <w:rPr>
          <w:sz w:val="24"/>
          <w:szCs w:val="24"/>
        </w:rPr>
      </w:pPr>
    </w:p>
    <w:p w:rsidR="00FC189C" w:rsidRPr="004F70E5" w:rsidRDefault="00FC189C" w:rsidP="00AD1C98">
      <w:pPr>
        <w:pStyle w:val="a4"/>
        <w:spacing w:before="60" w:line="240" w:lineRule="auto"/>
        <w:ind w:firstLine="0"/>
        <w:jc w:val="left"/>
        <w:rPr>
          <w:sz w:val="24"/>
          <w:szCs w:val="24"/>
          <w:lang w:val="en-US"/>
        </w:rPr>
      </w:pPr>
    </w:p>
    <w:p w:rsidR="00FC189C" w:rsidRPr="004F70E5" w:rsidRDefault="00FC189C" w:rsidP="00FC189C">
      <w:pPr>
        <w:pStyle w:val="a4"/>
        <w:spacing w:before="60" w:line="240" w:lineRule="auto"/>
        <w:ind w:left="720" w:firstLine="0"/>
        <w:jc w:val="left"/>
        <w:rPr>
          <w:sz w:val="24"/>
          <w:szCs w:val="24"/>
        </w:rPr>
      </w:pPr>
    </w:p>
    <w:p w:rsidR="00971903" w:rsidRPr="004F70E5" w:rsidRDefault="00971903" w:rsidP="009F355B">
      <w:pPr>
        <w:pStyle w:val="a4"/>
        <w:numPr>
          <w:ilvl w:val="0"/>
          <w:numId w:val="6"/>
        </w:numPr>
        <w:spacing w:before="60" w:line="240" w:lineRule="auto"/>
        <w:jc w:val="left"/>
        <w:rPr>
          <w:sz w:val="24"/>
          <w:szCs w:val="24"/>
        </w:rPr>
      </w:pPr>
      <w:r w:rsidRPr="004F70E5">
        <w:rPr>
          <w:sz w:val="24"/>
          <w:szCs w:val="24"/>
        </w:rPr>
        <w:t>Результаты Измерений:</w:t>
      </w:r>
    </w:p>
    <w:p w:rsidR="00971903" w:rsidRPr="004F70E5" w:rsidRDefault="00971903" w:rsidP="008D77D3">
      <w:pPr>
        <w:pStyle w:val="a4"/>
        <w:spacing w:before="60" w:line="240" w:lineRule="auto"/>
        <w:ind w:left="720" w:firstLine="0"/>
        <w:rPr>
          <w:sz w:val="24"/>
          <w:szCs w:val="24"/>
        </w:rPr>
      </w:pPr>
    </w:p>
    <w:tbl>
      <w:tblPr>
        <w:tblW w:w="9468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/>
      </w:tblPr>
      <w:tblGrid>
        <w:gridCol w:w="1813"/>
        <w:gridCol w:w="851"/>
        <w:gridCol w:w="2409"/>
        <w:gridCol w:w="2694"/>
        <w:gridCol w:w="1701"/>
      </w:tblGrid>
      <w:tr w:rsidR="00692C0A" w:rsidRPr="004F70E5" w:rsidTr="00AA21D2">
        <w:trPr>
          <w:trHeight w:val="990"/>
        </w:trPr>
        <w:tc>
          <w:tcPr>
            <w:tcW w:w="18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92C0A" w:rsidRPr="004F70E5" w:rsidRDefault="00692C0A" w:rsidP="00AA21D2">
            <w:pPr>
              <w:pStyle w:val="1"/>
              <w:spacing w:line="240" w:lineRule="auto"/>
              <w:rPr>
                <w:b w:val="0"/>
                <w:szCs w:val="24"/>
              </w:rPr>
            </w:pPr>
            <w:r w:rsidRPr="004F70E5">
              <w:rPr>
                <w:b w:val="0"/>
                <w:szCs w:val="24"/>
                <w:lang w:val="en-US"/>
              </w:rPr>
              <w:t>R</w:t>
            </w:r>
            <w:r w:rsidRPr="004F70E5">
              <w:rPr>
                <w:b w:val="0"/>
                <w:szCs w:val="24"/>
                <w:vertAlign w:val="subscript"/>
                <w:lang w:val="en-US"/>
              </w:rPr>
              <w:t>H,</w:t>
            </w:r>
            <w:r w:rsidRPr="004F70E5">
              <w:rPr>
                <w:b w:val="0"/>
                <w:szCs w:val="24"/>
              </w:rPr>
              <w:t>Ом</w:t>
            </w: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92C0A" w:rsidRPr="004F70E5" w:rsidRDefault="00692C0A" w:rsidP="00AA21D2">
            <w:pPr>
              <w:tabs>
                <w:tab w:val="left" w:pos="570"/>
                <w:tab w:val="right" w:pos="1735"/>
              </w:tabs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4F70E5">
              <w:rPr>
                <w:sz w:val="24"/>
                <w:szCs w:val="24"/>
                <w:lang w:val="en-US"/>
              </w:rPr>
              <w:t>L</w:t>
            </w:r>
            <w:r w:rsidRPr="004F70E5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92C0A" w:rsidRPr="004F70E5" w:rsidRDefault="00692C0A" w:rsidP="00AA21D2">
            <w:pPr>
              <w:tabs>
                <w:tab w:val="left" w:pos="900"/>
              </w:tabs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4F70E5">
              <w:rPr>
                <w:sz w:val="24"/>
                <w:szCs w:val="24"/>
                <w:lang w:val="en-US"/>
              </w:rPr>
              <w:t>L</w:t>
            </w:r>
            <w:r w:rsidRPr="004F70E5">
              <w:rPr>
                <w:sz w:val="24"/>
                <w:szCs w:val="24"/>
                <w:vertAlign w:val="subscript"/>
              </w:rPr>
              <w:t>2</w:t>
            </w: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92C0A" w:rsidRPr="004F70E5" w:rsidRDefault="00AD1C98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F70E5">
              <w:rPr>
                <w:sz w:val="24"/>
                <w:szCs w:val="24"/>
                <w:lang w:val="en-US"/>
              </w:rPr>
              <w:t>R</w:t>
            </w:r>
            <w:proofErr w:type="spellStart"/>
            <w:r w:rsidR="00692C0A" w:rsidRPr="004F70E5">
              <w:rPr>
                <w:sz w:val="24"/>
                <w:szCs w:val="24"/>
                <w:vertAlign w:val="subscript"/>
              </w:rPr>
              <w:t>х</w:t>
            </w:r>
            <w:proofErr w:type="spellEnd"/>
            <w:r w:rsidR="00692C0A" w:rsidRPr="004F70E5">
              <w:rPr>
                <w:sz w:val="24"/>
                <w:szCs w:val="24"/>
              </w:rPr>
              <w:t>,</w:t>
            </w:r>
          </w:p>
          <w:p w:rsidR="00692C0A" w:rsidRPr="004F70E5" w:rsidRDefault="00AD1C98" w:rsidP="00AA21D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F70E5">
              <w:rPr>
                <w:sz w:val="24"/>
                <w:szCs w:val="24"/>
              </w:rPr>
              <w:t>Ом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92C0A" w:rsidRPr="004F70E5" w:rsidRDefault="00692C0A" w:rsidP="00AA21D2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9F9F9"/>
              </w:rPr>
            </w:pPr>
            <w:r w:rsidRPr="004F70E5">
              <w:rPr>
                <w:bCs/>
                <w:color w:val="000000"/>
                <w:sz w:val="24"/>
                <w:szCs w:val="24"/>
                <w:shd w:val="clear" w:color="auto" w:fill="F9F9F9"/>
              </w:rPr>
              <w:t>Δ</w:t>
            </w:r>
            <w:proofErr w:type="gramStart"/>
            <w:r w:rsidR="00AD1C98" w:rsidRPr="004F70E5">
              <w:rPr>
                <w:bCs/>
                <w:color w:val="000000"/>
                <w:sz w:val="24"/>
                <w:szCs w:val="24"/>
                <w:shd w:val="clear" w:color="auto" w:fill="F9F9F9"/>
                <w:lang w:val="en-US"/>
              </w:rPr>
              <w:t>R</w:t>
            </w:r>
            <w:proofErr w:type="spellStart"/>
            <w:proofErr w:type="gramEnd"/>
            <w:r w:rsidRPr="004F70E5">
              <w:rPr>
                <w:bCs/>
                <w:color w:val="000000"/>
                <w:sz w:val="24"/>
                <w:szCs w:val="24"/>
                <w:shd w:val="clear" w:color="auto" w:fill="F9F9F9"/>
                <w:vertAlign w:val="subscript"/>
              </w:rPr>
              <w:t>х</w:t>
            </w:r>
            <w:proofErr w:type="spellEnd"/>
            <w:r w:rsidRPr="004F70E5">
              <w:rPr>
                <w:bCs/>
                <w:color w:val="000000"/>
                <w:sz w:val="24"/>
                <w:szCs w:val="24"/>
                <w:shd w:val="clear" w:color="auto" w:fill="F9F9F9"/>
              </w:rPr>
              <w:t>,</w:t>
            </w:r>
          </w:p>
          <w:p w:rsidR="00692C0A" w:rsidRPr="004F70E5" w:rsidRDefault="00AD1C98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F70E5">
              <w:rPr>
                <w:bCs/>
                <w:color w:val="000000"/>
                <w:sz w:val="24"/>
                <w:szCs w:val="24"/>
                <w:shd w:val="clear" w:color="auto" w:fill="F9F9F9"/>
              </w:rPr>
              <w:t>Ом</w:t>
            </w:r>
          </w:p>
        </w:tc>
      </w:tr>
      <w:tr w:rsidR="00692C0A" w:rsidRPr="004F70E5" w:rsidTr="00AA21D2">
        <w:trPr>
          <w:cantSplit/>
          <w:trHeight w:val="467"/>
        </w:trPr>
        <w:tc>
          <w:tcPr>
            <w:tcW w:w="18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4F70E5">
              <w:rPr>
                <w:position w:val="-12"/>
                <w:sz w:val="24"/>
                <w:szCs w:val="24"/>
                <w:lang w:val="en-US"/>
              </w:rPr>
              <w:t>R</w:t>
            </w:r>
            <w:r w:rsidR="00AD1C98" w:rsidRPr="004F70E5">
              <w:rPr>
                <w:position w:val="-12"/>
                <w:sz w:val="24"/>
                <w:szCs w:val="24"/>
                <w:vertAlign w:val="subscript"/>
              </w:rPr>
              <w:t>1</w:t>
            </w: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2C0A" w:rsidRPr="004F70E5" w:rsidRDefault="00AD1C98" w:rsidP="00AA21D2">
            <w:pPr>
              <w:tabs>
                <w:tab w:val="right" w:pos="1735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F70E5">
              <w:rPr>
                <w:sz w:val="24"/>
                <w:szCs w:val="24"/>
              </w:rPr>
              <w:t>6</w:t>
            </w:r>
            <w:r w:rsidRPr="004F70E5">
              <w:rPr>
                <w:sz w:val="24"/>
                <w:szCs w:val="24"/>
                <w:lang w:val="en-US"/>
              </w:rPr>
              <w:t>,6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2C0A" w:rsidRPr="004F70E5" w:rsidRDefault="00AD1C98" w:rsidP="00AA21D2">
            <w:pPr>
              <w:tabs>
                <w:tab w:val="left" w:pos="1185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F70E5">
              <w:rPr>
                <w:sz w:val="24"/>
                <w:szCs w:val="24"/>
                <w:lang w:val="en-US"/>
              </w:rPr>
              <w:t>3,4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D1C98" w:rsidRPr="004F70E5" w:rsidRDefault="00AD1C98" w:rsidP="00AA21D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F70E5">
              <w:rPr>
                <w:color w:val="000000"/>
                <w:sz w:val="22"/>
                <w:szCs w:val="22"/>
              </w:rPr>
              <w:t>912,35</w:t>
            </w:r>
            <w:r w:rsidRPr="004F70E5">
              <w:rPr>
                <w:color w:val="000000"/>
                <w:sz w:val="22"/>
                <w:szCs w:val="22"/>
                <w:lang w:val="en-US"/>
              </w:rPr>
              <w:t>3</w:t>
            </w: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D1C98" w:rsidRPr="004F70E5" w:rsidRDefault="009F355B" w:rsidP="00AA21D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F70E5">
              <w:rPr>
                <w:color w:val="000000"/>
                <w:sz w:val="22"/>
                <w:szCs w:val="22"/>
              </w:rPr>
              <w:t>3202,512</w:t>
            </w: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92C0A" w:rsidRPr="004F70E5" w:rsidTr="00AA21D2">
        <w:trPr>
          <w:cantSplit/>
          <w:trHeight w:val="779"/>
        </w:trPr>
        <w:tc>
          <w:tcPr>
            <w:tcW w:w="18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r w:rsidRPr="004F70E5">
              <w:rPr>
                <w:position w:val="-14"/>
                <w:sz w:val="24"/>
                <w:szCs w:val="24"/>
                <w:lang w:val="en-US"/>
              </w:rPr>
              <w:t>R</w:t>
            </w:r>
            <w:r w:rsidR="00AD1C98" w:rsidRPr="004F70E5">
              <w:rPr>
                <w:position w:val="-14"/>
                <w:sz w:val="24"/>
                <w:szCs w:val="24"/>
                <w:vertAlign w:val="subscript"/>
              </w:rPr>
              <w:t>1</w:t>
            </w:r>
            <w:r w:rsidRPr="004F70E5">
              <w:rPr>
                <w:position w:val="-14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4F70E5">
              <w:rPr>
                <w:position w:val="-14"/>
                <w:sz w:val="24"/>
                <w:szCs w:val="24"/>
                <w:lang w:val="en-US"/>
              </w:rPr>
              <w:t>+ R</w:t>
            </w:r>
            <w:r w:rsidRPr="004F70E5">
              <w:rPr>
                <w:position w:val="-14"/>
                <w:sz w:val="24"/>
                <w:szCs w:val="24"/>
                <w:vertAlign w:val="subscript"/>
                <w:lang w:val="en-US"/>
              </w:rPr>
              <w:t>2</w:t>
            </w: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2C0A" w:rsidRPr="004F70E5" w:rsidRDefault="00AD1C98" w:rsidP="00AA21D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F70E5">
              <w:rPr>
                <w:sz w:val="24"/>
                <w:szCs w:val="24"/>
                <w:lang w:val="en-US"/>
              </w:rPr>
              <w:t>4,6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2C0A" w:rsidRPr="004F70E5" w:rsidRDefault="00AD1C98" w:rsidP="00AA21D2">
            <w:pPr>
              <w:tabs>
                <w:tab w:val="right" w:pos="1843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F70E5">
              <w:rPr>
                <w:sz w:val="24"/>
                <w:szCs w:val="24"/>
                <w:lang w:val="en-US"/>
              </w:rPr>
              <w:t>5,4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D1C98" w:rsidRPr="004F70E5" w:rsidRDefault="009F355B" w:rsidP="00AA21D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F70E5">
              <w:rPr>
                <w:color w:val="000000"/>
                <w:sz w:val="22"/>
                <w:szCs w:val="22"/>
              </w:rPr>
              <w:t>979,62</w:t>
            </w:r>
            <w:r w:rsidRPr="004F70E5">
              <w:rPr>
                <w:color w:val="000000"/>
                <w:sz w:val="22"/>
                <w:szCs w:val="22"/>
                <w:lang w:val="en-US"/>
              </w:rPr>
              <w:t>3</w:t>
            </w: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D1C98" w:rsidRPr="004F70E5" w:rsidRDefault="009F355B" w:rsidP="00AA21D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F70E5">
              <w:rPr>
                <w:color w:val="000000"/>
                <w:sz w:val="22"/>
                <w:szCs w:val="22"/>
              </w:rPr>
              <w:t>114,189</w:t>
            </w: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92C0A" w:rsidRPr="004F70E5" w:rsidTr="00AA21D2">
        <w:trPr>
          <w:cantSplit/>
          <w:trHeight w:val="362"/>
        </w:trPr>
        <w:tc>
          <w:tcPr>
            <w:tcW w:w="181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92C0A" w:rsidRPr="004F70E5" w:rsidRDefault="00692C0A" w:rsidP="00AA21D2">
            <w:pPr>
              <w:tabs>
                <w:tab w:val="num" w:pos="1080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F70E5">
              <w:rPr>
                <w:position w:val="-14"/>
                <w:sz w:val="24"/>
                <w:szCs w:val="24"/>
                <w:lang w:val="en-US"/>
              </w:rPr>
              <w:t>R</w:t>
            </w:r>
            <w:r w:rsidRPr="004F70E5">
              <w:rPr>
                <w:position w:val="-14"/>
                <w:sz w:val="24"/>
                <w:szCs w:val="24"/>
                <w:vertAlign w:val="subscript"/>
                <w:lang w:val="en-US"/>
              </w:rPr>
              <w:t>1</w:t>
            </w:r>
            <w:r w:rsidRPr="004F70E5">
              <w:rPr>
                <w:position w:val="-14"/>
                <w:sz w:val="24"/>
                <w:szCs w:val="24"/>
                <w:lang w:val="en-US"/>
              </w:rPr>
              <w:t xml:space="preserve"> + R</w:t>
            </w:r>
            <w:r w:rsidRPr="004F70E5">
              <w:rPr>
                <w:position w:val="-14"/>
                <w:sz w:val="24"/>
                <w:szCs w:val="24"/>
                <w:vertAlign w:val="subscript"/>
                <w:lang w:val="en-US"/>
              </w:rPr>
              <w:t>2</w:t>
            </w:r>
            <w:r w:rsidRPr="004F70E5">
              <w:rPr>
                <w:position w:val="-14"/>
                <w:sz w:val="24"/>
                <w:szCs w:val="24"/>
                <w:lang w:val="en-US"/>
              </w:rPr>
              <w:t xml:space="preserve"> + R</w:t>
            </w:r>
            <w:r w:rsidRPr="004F70E5">
              <w:rPr>
                <w:position w:val="-14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92C0A" w:rsidRPr="004F70E5" w:rsidRDefault="00AD1C98" w:rsidP="00AA21D2">
            <w:pPr>
              <w:tabs>
                <w:tab w:val="right" w:pos="1735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F70E5">
              <w:rPr>
                <w:sz w:val="24"/>
                <w:szCs w:val="24"/>
                <w:lang w:val="en-US"/>
              </w:rPr>
              <w:t>3,4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92C0A" w:rsidRPr="004F70E5" w:rsidRDefault="00AD1C98" w:rsidP="00AA21D2">
            <w:pPr>
              <w:tabs>
                <w:tab w:val="right" w:pos="1843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F70E5">
              <w:rPr>
                <w:sz w:val="24"/>
                <w:szCs w:val="24"/>
                <w:lang w:val="en-US"/>
              </w:rPr>
              <w:t>6,6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1C98" w:rsidRPr="004F70E5" w:rsidRDefault="009F355B" w:rsidP="00AA21D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F70E5">
              <w:rPr>
                <w:color w:val="000000"/>
                <w:sz w:val="22"/>
                <w:szCs w:val="22"/>
              </w:rPr>
              <w:t>1014,848</w:t>
            </w: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1C98" w:rsidRPr="004F70E5" w:rsidRDefault="009F355B" w:rsidP="00AA21D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F70E5">
              <w:rPr>
                <w:color w:val="000000"/>
                <w:sz w:val="22"/>
                <w:szCs w:val="22"/>
              </w:rPr>
              <w:t>2107,250</w:t>
            </w: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92C0A" w:rsidRPr="004F70E5" w:rsidTr="00AA21D2">
        <w:trPr>
          <w:cantSplit/>
          <w:trHeight w:val="106"/>
        </w:trPr>
        <w:tc>
          <w:tcPr>
            <w:tcW w:w="5073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F70E5">
              <w:rPr>
                <w:sz w:val="24"/>
                <w:szCs w:val="24"/>
              </w:rPr>
              <w:t>Средние Значения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D1C98" w:rsidRPr="004F70E5" w:rsidRDefault="009F355B" w:rsidP="00AA21D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F70E5">
              <w:rPr>
                <w:color w:val="000000"/>
                <w:sz w:val="22"/>
                <w:szCs w:val="22"/>
              </w:rPr>
              <w:t>968,94</w:t>
            </w:r>
            <w:r w:rsidRPr="004F70E5">
              <w:rPr>
                <w:color w:val="000000"/>
                <w:sz w:val="22"/>
                <w:szCs w:val="22"/>
                <w:lang w:val="en-US"/>
              </w:rPr>
              <w:t>4</w:t>
            </w: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D1C98" w:rsidRPr="004F70E5" w:rsidRDefault="009F355B" w:rsidP="00AA21D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F70E5">
              <w:rPr>
                <w:color w:val="000000"/>
                <w:sz w:val="22"/>
                <w:szCs w:val="22"/>
              </w:rPr>
              <w:t>1807,984</w:t>
            </w:r>
          </w:p>
          <w:p w:rsidR="00692C0A" w:rsidRPr="004F70E5" w:rsidRDefault="00692C0A" w:rsidP="00AA21D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971903" w:rsidRPr="004F70E5" w:rsidRDefault="00971903" w:rsidP="008D77D3">
      <w:pPr>
        <w:pStyle w:val="a4"/>
        <w:spacing w:before="60" w:line="240" w:lineRule="auto"/>
        <w:ind w:left="720" w:firstLine="0"/>
        <w:rPr>
          <w:sz w:val="24"/>
          <w:szCs w:val="24"/>
          <w:lang w:val="en-US"/>
        </w:rPr>
      </w:pPr>
    </w:p>
    <w:p w:rsidR="009F355B" w:rsidRPr="004F70E5" w:rsidRDefault="009F355B" w:rsidP="009F355B">
      <w:pPr>
        <w:pStyle w:val="a4"/>
        <w:spacing w:before="60" w:line="240" w:lineRule="auto"/>
        <w:ind w:firstLine="0"/>
        <w:rPr>
          <w:sz w:val="24"/>
          <w:szCs w:val="24"/>
        </w:rPr>
      </w:pPr>
    </w:p>
    <w:p w:rsidR="00971903" w:rsidRPr="004F70E5" w:rsidRDefault="00971903" w:rsidP="009F355B">
      <w:pPr>
        <w:pStyle w:val="a4"/>
        <w:numPr>
          <w:ilvl w:val="0"/>
          <w:numId w:val="6"/>
        </w:numPr>
        <w:spacing w:before="60" w:line="240" w:lineRule="auto"/>
        <w:rPr>
          <w:b/>
          <w:i/>
          <w:sz w:val="24"/>
          <w:szCs w:val="24"/>
        </w:rPr>
      </w:pPr>
      <w:r w:rsidRPr="004F70E5">
        <w:rPr>
          <w:b/>
          <w:i/>
          <w:sz w:val="24"/>
          <w:szCs w:val="24"/>
        </w:rPr>
        <w:t>Расчет Погрешностей:</w:t>
      </w:r>
    </w:p>
    <w:p w:rsidR="001A0A9A" w:rsidRPr="00FE314C" w:rsidRDefault="00FE314C" w:rsidP="00FE314C">
      <w:pPr>
        <w:pStyle w:val="a4"/>
        <w:spacing w:before="60" w:line="240" w:lineRule="auto"/>
        <w:ind w:left="720" w:firstLine="0"/>
        <w:rPr>
          <w:sz w:val="24"/>
          <w:szCs w:val="24"/>
        </w:rPr>
      </w:pPr>
      <w:r w:rsidRPr="00FE314C">
        <w:rPr>
          <w:sz w:val="24"/>
          <w:szCs w:val="24"/>
          <w:lang w:val="en-US"/>
        </w:rPr>
        <w:t>P</w:t>
      </w:r>
      <w:r w:rsidRPr="00FE314C">
        <w:rPr>
          <w:sz w:val="24"/>
          <w:szCs w:val="24"/>
        </w:rPr>
        <w:t>=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(</m:t>
        </m:r>
        <m:f>
          <m:f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π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4l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)*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R</m:t>
        </m:r>
      </m:oMath>
      <w:r w:rsidRPr="00FE314C">
        <w:rPr>
          <w:sz w:val="24"/>
          <w:szCs w:val="24"/>
          <w:lang w:val="en-US"/>
        </w:rPr>
        <w:t>x</w:t>
      </w:r>
      <w:r w:rsidRPr="00FE314C">
        <w:rPr>
          <w:sz w:val="24"/>
          <w:szCs w:val="24"/>
        </w:rPr>
        <w:t>= 0.38*10</w:t>
      </w:r>
      <w:r w:rsidRPr="00FE314C">
        <w:rPr>
          <w:sz w:val="24"/>
          <w:szCs w:val="24"/>
          <w:vertAlign w:val="superscript"/>
        </w:rPr>
        <w:t xml:space="preserve">-6 </w:t>
      </w:r>
      <w:r w:rsidRPr="00FE314C">
        <w:rPr>
          <w:sz w:val="24"/>
          <w:szCs w:val="24"/>
        </w:rPr>
        <w:t>Ом. М</w:t>
      </w:r>
    </w:p>
    <w:p w:rsidR="00FE314C" w:rsidRPr="00FE314C" w:rsidRDefault="00FE314C" w:rsidP="00FE314C">
      <w:pPr>
        <w:pStyle w:val="a4"/>
        <w:spacing w:before="60" w:line="240" w:lineRule="auto"/>
        <w:ind w:left="720" w:firstLine="0"/>
        <w:rPr>
          <w:sz w:val="24"/>
          <w:szCs w:val="24"/>
        </w:rPr>
      </w:pPr>
    </w:p>
    <w:p w:rsidR="00FE314C" w:rsidRPr="00FE314C" w:rsidRDefault="00FE314C" w:rsidP="00FE314C">
      <w:pPr>
        <w:pStyle w:val="a4"/>
        <w:spacing w:before="60" w:line="240" w:lineRule="auto"/>
        <w:ind w:left="720" w:firstLine="0"/>
        <w:rPr>
          <w:sz w:val="24"/>
          <w:szCs w:val="24"/>
        </w:rPr>
      </w:pPr>
      <w:r w:rsidRPr="00FE314C">
        <w:rPr>
          <w:sz w:val="24"/>
          <w:szCs w:val="24"/>
        </w:rPr>
        <w:t>∆</w:t>
      </w:r>
      <w:r w:rsidRPr="00FE314C">
        <w:rPr>
          <w:sz w:val="24"/>
          <w:szCs w:val="24"/>
          <w:lang w:val="en-US"/>
        </w:rPr>
        <w:t xml:space="preserve">R≈90 </w:t>
      </w:r>
      <w:r w:rsidRPr="00FE314C">
        <w:rPr>
          <w:sz w:val="24"/>
          <w:szCs w:val="24"/>
        </w:rPr>
        <w:t>Ом</w:t>
      </w:r>
    </w:p>
    <w:p w:rsidR="00971903" w:rsidRPr="00FF2AF8" w:rsidRDefault="00FF2AF8" w:rsidP="008D77D3">
      <w:pPr>
        <w:pStyle w:val="a3"/>
        <w:tabs>
          <w:tab w:val="clear" w:pos="4253"/>
          <w:tab w:val="clear" w:pos="9356"/>
          <w:tab w:val="center" w:pos="4820"/>
          <w:tab w:val="right" w:pos="963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∆</w:t>
      </w:r>
      <w:r>
        <w:rPr>
          <w:sz w:val="24"/>
          <w:szCs w:val="24"/>
          <w:lang w:val="en-US"/>
        </w:rPr>
        <w:t>P</w:t>
      </w:r>
      <w:r w:rsidRPr="00FF2AF8">
        <w:rPr>
          <w:sz w:val="24"/>
          <w:szCs w:val="24"/>
        </w:rPr>
        <w:t>=</w:t>
      </w:r>
      <w:r>
        <w:rPr>
          <w:sz w:val="24"/>
          <w:szCs w:val="24"/>
          <w:lang w:val="en-US"/>
        </w:rPr>
        <w:t>E</w:t>
      </w:r>
      <w:r w:rsidRPr="00FF2AF8">
        <w:rPr>
          <w:sz w:val="24"/>
          <w:szCs w:val="24"/>
        </w:rPr>
        <w:t>*</w:t>
      </w:r>
      <w:r>
        <w:rPr>
          <w:sz w:val="24"/>
          <w:szCs w:val="24"/>
          <w:lang w:val="en-US"/>
        </w:rPr>
        <w:t>p</w:t>
      </w:r>
      <w:r w:rsidRPr="00FF2AF8">
        <w:rPr>
          <w:sz w:val="24"/>
          <w:szCs w:val="24"/>
        </w:rPr>
        <w:t>=0.08*10</w:t>
      </w:r>
      <w:r w:rsidR="00A2179E">
        <w:rPr>
          <w:sz w:val="24"/>
          <w:szCs w:val="24"/>
          <w:vertAlign w:val="superscript"/>
        </w:rPr>
        <w:t>-</w:t>
      </w:r>
      <w:r w:rsidR="00A2179E">
        <w:rPr>
          <w:sz w:val="24"/>
          <w:szCs w:val="24"/>
          <w:vertAlign w:val="superscript"/>
          <w:lang w:val="en-US"/>
        </w:rPr>
        <w:t>6</w:t>
      </w:r>
      <w:r w:rsidRPr="00FF2AF8">
        <w:rPr>
          <w:sz w:val="24"/>
          <w:szCs w:val="24"/>
          <w:vertAlign w:val="superscript"/>
        </w:rPr>
        <w:t xml:space="preserve">  </w:t>
      </w:r>
      <w:r>
        <w:rPr>
          <w:sz w:val="24"/>
          <w:szCs w:val="24"/>
        </w:rPr>
        <w:t xml:space="preserve">Ом. М </w:t>
      </w:r>
    </w:p>
    <w:p w:rsidR="001A0A9A" w:rsidRPr="004F70E5" w:rsidRDefault="001A0A9A" w:rsidP="008D77D3">
      <w:pPr>
        <w:spacing w:line="240" w:lineRule="auto"/>
        <w:rPr>
          <w:sz w:val="24"/>
          <w:szCs w:val="24"/>
        </w:rPr>
      </w:pPr>
    </w:p>
    <w:p w:rsidR="001A0A9A" w:rsidRPr="004F70E5" w:rsidRDefault="00120415" w:rsidP="00472F6C">
      <w:pPr>
        <w:spacing w:line="240" w:lineRule="auto"/>
        <w:jc w:val="center"/>
        <w:rPr>
          <w:sz w:val="24"/>
          <w:szCs w:val="24"/>
        </w:rPr>
      </w:pPr>
      <w:r w:rsidRPr="004F70E5">
        <w:rPr>
          <w:sz w:val="24"/>
          <w:szCs w:val="24"/>
        </w:rPr>
        <w:t>Абсолютная погрешность удельного сопротивления:</w:t>
      </w:r>
    </w:p>
    <w:p w:rsidR="00120415" w:rsidRPr="004F70E5" w:rsidRDefault="00120415" w:rsidP="00472F6C">
      <w:pPr>
        <w:spacing w:line="240" w:lineRule="auto"/>
        <w:jc w:val="center"/>
        <w:rPr>
          <w:sz w:val="24"/>
          <w:szCs w:val="24"/>
        </w:rPr>
      </w:pPr>
    </w:p>
    <w:p w:rsidR="00120415" w:rsidRPr="004F70E5" w:rsidRDefault="00120415" w:rsidP="00472F6C">
      <w:pPr>
        <w:spacing w:line="240" w:lineRule="auto"/>
        <w:jc w:val="center"/>
        <w:rPr>
          <w:sz w:val="24"/>
          <w:szCs w:val="24"/>
        </w:rPr>
      </w:pPr>
      <w:r w:rsidRPr="004F70E5">
        <w:rPr>
          <w:sz w:val="24"/>
          <w:szCs w:val="24"/>
        </w:rPr>
        <w:t>Е</w:t>
      </w:r>
      <w:r w:rsidRPr="004F70E5">
        <w:rPr>
          <w:sz w:val="24"/>
          <w:szCs w:val="24"/>
          <w:vertAlign w:val="subscript"/>
        </w:rPr>
        <w:t>р</w:t>
      </w:r>
      <w:r w:rsidRPr="004F70E5">
        <w:rPr>
          <w:sz w:val="24"/>
          <w:szCs w:val="24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/>
                <w:sz w:val="24"/>
                <w:szCs w:val="24"/>
                <w:shd w:val="clear" w:color="auto" w:fill="F9F9F9"/>
              </w:rPr>
              <m:t>Δ</m:t>
            </m:r>
            <m:r>
              <m:rPr>
                <m:sty m:val="bi"/>
              </m:rPr>
              <w:rPr>
                <w:rFonts w:ascii="Cambria Math"/>
                <w:color w:val="000000"/>
                <w:sz w:val="24"/>
                <w:szCs w:val="24"/>
                <w:shd w:val="clear" w:color="auto" w:fill="F9F9F9"/>
                <w:lang w:val="en-US"/>
              </w:rPr>
              <m:t>p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p</m:t>
            </m:r>
          </m:den>
        </m:f>
      </m:oMath>
      <w:r w:rsidRPr="004F70E5">
        <w:rPr>
          <w:sz w:val="24"/>
          <w:szCs w:val="24"/>
        </w:rPr>
        <w:t xml:space="preserve"> 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/>
                <w:sz w:val="24"/>
                <w:szCs w:val="24"/>
              </w:rPr>
              <m:t>4(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shd w:val="clear" w:color="auto" w:fill="F9F9F9"/>
                      </w:rPr>
                      <m:t>Δ</m:t>
                    </m:r>
                    <m:r>
                      <m:rPr>
                        <m:sty m:val="b"/>
                      </m:rPr>
                      <w:rPr>
                        <w:rFonts w:ascii="Cambria Math"/>
                        <w:color w:val="000000"/>
                        <w:sz w:val="24"/>
                        <w:szCs w:val="24"/>
                        <w:shd w:val="clear" w:color="auto" w:fill="F9F9F9"/>
                      </w:rPr>
                      <m:t>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den>
                </m:f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 xml:space="preserve">2 </m:t>
                </m:r>
              </m:sup>
            </m:sSup>
          </m:e>
        </m:rad>
        <m:r>
          <w:rPr>
            <w:rFonts w:ascii="Cambria Math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shd w:val="clear" w:color="auto" w:fill="F9F9F9"/>
                      </w:rPr>
                      <m:t>Δ</m:t>
                    </m:r>
                    <m:r>
                      <m:rPr>
                        <m:sty m:val="b"/>
                      </m:rPr>
                      <w:rPr>
                        <w:rFonts w:ascii="Cambria Math"/>
                        <w:color w:val="000000"/>
                        <w:sz w:val="24"/>
                        <w:szCs w:val="24"/>
                        <w:shd w:val="clear" w:color="auto" w:fill="F9F9F9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den>
                </m:f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</m:e>
        </m:rad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shd w:val="clear" w:color="auto" w:fill="F9F9F9"/>
                      </w:rPr>
                      <m:t>Δ</m:t>
                    </m:r>
                    <m:r>
                      <m:rPr>
                        <m:sty m:val="b"/>
                      </m:rPr>
                      <w:rPr>
                        <w:rFonts w:ascii="Cambria Math"/>
                        <w:color w:val="000000"/>
                        <w:sz w:val="24"/>
                        <w:szCs w:val="24"/>
                        <w:shd w:val="clear" w:color="auto" w:fill="F9F9F9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l</m:t>
                    </m:r>
                  </m:den>
                </m:f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="00FF2AF8">
        <w:rPr>
          <w:sz w:val="24"/>
          <w:szCs w:val="24"/>
        </w:rPr>
        <w:t>=0,2</w:t>
      </w:r>
    </w:p>
    <w:p w:rsidR="001951E1" w:rsidRPr="004F70E5" w:rsidRDefault="001951E1" w:rsidP="008D77D3">
      <w:pPr>
        <w:spacing w:line="240" w:lineRule="auto"/>
        <w:rPr>
          <w:sz w:val="24"/>
          <w:szCs w:val="24"/>
        </w:rPr>
      </w:pPr>
    </w:p>
    <w:p w:rsidR="001951E1" w:rsidRPr="004F70E5" w:rsidRDefault="001951E1" w:rsidP="00472F6C">
      <w:pPr>
        <w:spacing w:line="240" w:lineRule="auto"/>
        <w:jc w:val="center"/>
        <w:rPr>
          <w:sz w:val="24"/>
          <w:szCs w:val="24"/>
        </w:rPr>
      </w:pPr>
      <w:r w:rsidRPr="004F70E5">
        <w:rPr>
          <w:sz w:val="24"/>
          <w:szCs w:val="24"/>
        </w:rPr>
        <w:t>Относительная погрешность удельного сопротивления:</w:t>
      </w:r>
    </w:p>
    <w:p w:rsidR="001951E1" w:rsidRPr="004F70E5" w:rsidRDefault="001951E1" w:rsidP="00472F6C">
      <w:pPr>
        <w:spacing w:line="240" w:lineRule="auto"/>
        <w:jc w:val="center"/>
        <w:rPr>
          <w:sz w:val="24"/>
          <w:szCs w:val="24"/>
        </w:rPr>
      </w:pPr>
    </w:p>
    <w:p w:rsidR="001951E1" w:rsidRPr="00FF2AF8" w:rsidRDefault="001951E1" w:rsidP="00472F6C">
      <w:pPr>
        <w:spacing w:line="240" w:lineRule="auto"/>
        <w:jc w:val="center"/>
        <w:rPr>
          <w:bCs/>
          <w:color w:val="000000"/>
          <w:sz w:val="24"/>
          <w:szCs w:val="24"/>
          <w:shd w:val="clear" w:color="auto" w:fill="F9F9F9"/>
        </w:rPr>
      </w:pPr>
      <w:r w:rsidRPr="004F70E5">
        <w:rPr>
          <w:bCs/>
          <w:color w:val="000000"/>
          <w:sz w:val="24"/>
          <w:szCs w:val="24"/>
          <w:shd w:val="clear" w:color="auto" w:fill="F9F9F9"/>
        </w:rPr>
        <w:t>Δ</w:t>
      </w:r>
      <w:proofErr w:type="gramStart"/>
      <w:r w:rsidRPr="004F70E5">
        <w:rPr>
          <w:bCs/>
          <w:color w:val="000000"/>
          <w:sz w:val="24"/>
          <w:szCs w:val="24"/>
          <w:shd w:val="clear" w:color="auto" w:fill="F9F9F9"/>
        </w:rPr>
        <w:t>р</w:t>
      </w:r>
      <w:proofErr w:type="gramEnd"/>
      <w:r w:rsidRPr="004F70E5">
        <w:rPr>
          <w:bCs/>
          <w:color w:val="000000"/>
          <w:sz w:val="24"/>
          <w:szCs w:val="24"/>
          <w:shd w:val="clear" w:color="auto" w:fill="F9F9F9"/>
        </w:rPr>
        <w:t xml:space="preserve"> = Ер</w:t>
      </w:r>
      <w:r w:rsidR="00FF2AF8">
        <w:rPr>
          <w:bCs/>
          <w:color w:val="000000"/>
          <w:sz w:val="24"/>
          <w:szCs w:val="24"/>
          <w:shd w:val="clear" w:color="auto" w:fill="F9F9F9"/>
        </w:rPr>
        <w:t>=0,08*10</w:t>
      </w:r>
      <w:r w:rsidR="00FF2AF8">
        <w:rPr>
          <w:bCs/>
          <w:color w:val="000000"/>
          <w:sz w:val="24"/>
          <w:szCs w:val="24"/>
          <w:shd w:val="clear" w:color="auto" w:fill="F9F9F9"/>
          <w:vertAlign w:val="superscript"/>
        </w:rPr>
        <w:t>-</w:t>
      </w:r>
      <w:r w:rsidR="00A2179E">
        <w:rPr>
          <w:bCs/>
          <w:color w:val="000000"/>
          <w:sz w:val="24"/>
          <w:szCs w:val="24"/>
          <w:shd w:val="clear" w:color="auto" w:fill="F9F9F9"/>
          <w:vertAlign w:val="superscript"/>
          <w:lang w:val="en-US"/>
        </w:rPr>
        <w:t>6</w:t>
      </w:r>
      <w:r w:rsidR="00FF2AF8">
        <w:rPr>
          <w:bCs/>
          <w:color w:val="000000"/>
          <w:sz w:val="24"/>
          <w:szCs w:val="24"/>
          <w:shd w:val="clear" w:color="auto" w:fill="F9F9F9"/>
        </w:rPr>
        <w:t xml:space="preserve"> </w:t>
      </w:r>
      <w:proofErr w:type="spellStart"/>
      <w:r w:rsidR="00FF2AF8">
        <w:rPr>
          <w:bCs/>
          <w:color w:val="000000"/>
          <w:sz w:val="24"/>
          <w:szCs w:val="24"/>
          <w:shd w:val="clear" w:color="auto" w:fill="F9F9F9"/>
        </w:rPr>
        <w:t>Ом.м</w:t>
      </w:r>
      <w:proofErr w:type="spellEnd"/>
    </w:p>
    <w:p w:rsidR="001951E1" w:rsidRPr="004F70E5" w:rsidRDefault="001951E1" w:rsidP="001951E1">
      <w:pPr>
        <w:spacing w:line="240" w:lineRule="auto"/>
        <w:jc w:val="center"/>
        <w:rPr>
          <w:bCs/>
          <w:color w:val="000000"/>
          <w:sz w:val="24"/>
          <w:szCs w:val="24"/>
          <w:shd w:val="clear" w:color="auto" w:fill="F9F9F9"/>
        </w:rPr>
      </w:pPr>
    </w:p>
    <w:p w:rsidR="001951E1" w:rsidRPr="004F70E5" w:rsidRDefault="001951E1" w:rsidP="001951E1">
      <w:pPr>
        <w:pStyle w:val="a4"/>
        <w:spacing w:line="240" w:lineRule="auto"/>
        <w:ind w:left="720" w:firstLine="0"/>
        <w:rPr>
          <w:sz w:val="24"/>
          <w:szCs w:val="24"/>
        </w:rPr>
      </w:pPr>
      <w:r w:rsidRPr="004F70E5">
        <w:rPr>
          <w:sz w:val="24"/>
          <w:szCs w:val="24"/>
        </w:rPr>
        <w:t>Окончательные результаты измерения ЭДС записывается в виде:</w:t>
      </w:r>
    </w:p>
    <w:p w:rsidR="001951E1" w:rsidRPr="004F70E5" w:rsidRDefault="001951E1" w:rsidP="001951E1">
      <w:pPr>
        <w:pStyle w:val="a4"/>
        <w:spacing w:before="60" w:line="240" w:lineRule="auto"/>
        <w:ind w:left="720" w:firstLine="0"/>
        <w:rPr>
          <w:b/>
          <w:i/>
          <w:sz w:val="24"/>
          <w:szCs w:val="24"/>
        </w:rPr>
      </w:pPr>
    </w:p>
    <w:p w:rsidR="001951E1" w:rsidRPr="004F70E5" w:rsidRDefault="001951E1" w:rsidP="001951E1">
      <w:pPr>
        <w:spacing w:line="240" w:lineRule="auto"/>
        <w:jc w:val="center"/>
        <w:rPr>
          <w:sz w:val="24"/>
          <w:szCs w:val="24"/>
        </w:rPr>
      </w:pPr>
    </w:p>
    <w:p w:rsidR="00120415" w:rsidRDefault="00120415" w:rsidP="008D77D3">
      <w:pPr>
        <w:spacing w:line="240" w:lineRule="auto"/>
        <w:rPr>
          <w:sz w:val="24"/>
          <w:szCs w:val="24"/>
        </w:rPr>
      </w:pPr>
    </w:p>
    <w:p w:rsidR="00D5577F" w:rsidRPr="00F207DD" w:rsidRDefault="00D5577F" w:rsidP="00D33E9B">
      <w:pPr>
        <w:spacing w:line="240" w:lineRule="auto"/>
        <w:rPr>
          <w:sz w:val="24"/>
          <w:szCs w:val="24"/>
        </w:rPr>
      </w:pPr>
      <w:r w:rsidRPr="00D33E9B">
        <w:rPr>
          <w:sz w:val="24"/>
          <w:szCs w:val="24"/>
        </w:rPr>
        <w:t>Решение</w:t>
      </w:r>
      <w:r w:rsidRPr="00F207DD">
        <w:rPr>
          <w:sz w:val="24"/>
          <w:szCs w:val="24"/>
        </w:rPr>
        <w:t xml:space="preserve">: </w:t>
      </w:r>
    </w:p>
    <w:p w:rsidR="00D5577F" w:rsidRDefault="00D5577F" w:rsidP="00D5577F">
      <w:pPr>
        <w:pStyle w:val="ac"/>
        <w:spacing w:line="240" w:lineRule="auto"/>
        <w:rPr>
          <w:sz w:val="24"/>
          <w:szCs w:val="24"/>
        </w:rPr>
      </w:pPr>
    </w:p>
    <w:p w:rsidR="00D5577F" w:rsidRPr="00F207DD" w:rsidRDefault="00D5577F" w:rsidP="00D5577F">
      <w:pPr>
        <w:pStyle w:val="ac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R</w:t>
      </w:r>
      <w:r w:rsidRPr="00F207DD">
        <w:rPr>
          <w:sz w:val="24"/>
          <w:szCs w:val="24"/>
        </w:rPr>
        <w:t>1= 470*(6.6/3.4</w:t>
      </w:r>
      <w:proofErr w:type="gramStart"/>
      <w:r w:rsidRPr="00F207DD">
        <w:rPr>
          <w:sz w:val="24"/>
          <w:szCs w:val="24"/>
        </w:rPr>
        <w:t>)=</w:t>
      </w:r>
      <w:proofErr w:type="gramEnd"/>
      <w:r w:rsidRPr="00F207DD">
        <w:rPr>
          <w:sz w:val="24"/>
          <w:szCs w:val="24"/>
        </w:rPr>
        <w:t>912.3529412</w:t>
      </w:r>
      <w:r w:rsidR="00687BE4">
        <w:rPr>
          <w:sz w:val="24"/>
          <w:szCs w:val="24"/>
        </w:rPr>
        <w:t xml:space="preserve"> Ом</w:t>
      </w:r>
    </w:p>
    <w:p w:rsidR="00D5577F" w:rsidRPr="00F207DD" w:rsidRDefault="00D5577F" w:rsidP="00D5577F">
      <w:pPr>
        <w:pStyle w:val="ac"/>
        <w:spacing w:line="240" w:lineRule="auto"/>
        <w:rPr>
          <w:sz w:val="24"/>
          <w:szCs w:val="24"/>
        </w:rPr>
      </w:pPr>
    </w:p>
    <w:p w:rsidR="00D5577F" w:rsidRPr="00D5577F" w:rsidRDefault="00D5577F" w:rsidP="00D5577F">
      <w:pPr>
        <w:pStyle w:val="ac"/>
        <w:tabs>
          <w:tab w:val="left" w:pos="3900"/>
        </w:tabs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R</w:t>
      </w:r>
      <w:r w:rsidRPr="00D5577F">
        <w:rPr>
          <w:sz w:val="24"/>
          <w:szCs w:val="24"/>
        </w:rPr>
        <w:t>1+</w:t>
      </w:r>
      <w:r>
        <w:rPr>
          <w:sz w:val="24"/>
          <w:szCs w:val="24"/>
          <w:lang w:val="en-US"/>
        </w:rPr>
        <w:t>R</w:t>
      </w:r>
      <w:r w:rsidRPr="00D5577F">
        <w:rPr>
          <w:sz w:val="24"/>
          <w:szCs w:val="24"/>
        </w:rPr>
        <w:t>= (470+680)*(4.6/5.</w:t>
      </w:r>
      <w:r w:rsidRPr="00F207DD">
        <w:rPr>
          <w:sz w:val="24"/>
          <w:szCs w:val="24"/>
        </w:rPr>
        <w:t>4</w:t>
      </w:r>
      <w:proofErr w:type="gramStart"/>
      <w:r w:rsidRPr="00D5577F">
        <w:rPr>
          <w:sz w:val="24"/>
          <w:szCs w:val="24"/>
        </w:rPr>
        <w:t>)=</w:t>
      </w:r>
      <w:proofErr w:type="gramEnd"/>
      <w:r w:rsidRPr="00D5577F">
        <w:rPr>
          <w:sz w:val="24"/>
          <w:szCs w:val="24"/>
        </w:rPr>
        <w:t>979.6296296</w:t>
      </w:r>
      <w:r w:rsidR="00687BE4">
        <w:rPr>
          <w:sz w:val="24"/>
          <w:szCs w:val="24"/>
        </w:rPr>
        <w:t xml:space="preserve"> Ом</w:t>
      </w:r>
    </w:p>
    <w:p w:rsidR="00D5577F" w:rsidRPr="00D5577F" w:rsidRDefault="00D5577F" w:rsidP="00D5577F">
      <w:pPr>
        <w:pStyle w:val="ac"/>
        <w:tabs>
          <w:tab w:val="left" w:pos="3900"/>
        </w:tabs>
        <w:spacing w:line="240" w:lineRule="auto"/>
        <w:rPr>
          <w:sz w:val="24"/>
          <w:szCs w:val="24"/>
        </w:rPr>
      </w:pPr>
    </w:p>
    <w:p w:rsidR="00D5577F" w:rsidRPr="00F207DD" w:rsidRDefault="00D5577F" w:rsidP="00D5577F">
      <w:pPr>
        <w:pStyle w:val="ac"/>
        <w:tabs>
          <w:tab w:val="left" w:pos="3900"/>
        </w:tabs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R</w:t>
      </w:r>
      <w:r w:rsidRPr="00D5577F">
        <w:rPr>
          <w:sz w:val="24"/>
          <w:szCs w:val="24"/>
        </w:rPr>
        <w:t>1+</w:t>
      </w:r>
      <w:r>
        <w:rPr>
          <w:sz w:val="24"/>
          <w:szCs w:val="24"/>
          <w:lang w:val="en-US"/>
        </w:rPr>
        <w:t>R</w:t>
      </w:r>
      <w:r w:rsidRPr="00D5577F">
        <w:rPr>
          <w:sz w:val="24"/>
          <w:szCs w:val="24"/>
        </w:rPr>
        <w:t>2+</w:t>
      </w:r>
      <w:r>
        <w:rPr>
          <w:sz w:val="24"/>
          <w:szCs w:val="24"/>
          <w:lang w:val="en-US"/>
        </w:rPr>
        <w:t>R</w:t>
      </w:r>
      <w:r w:rsidRPr="00D5577F">
        <w:rPr>
          <w:sz w:val="24"/>
          <w:szCs w:val="24"/>
        </w:rPr>
        <w:t>3= (470+680+820)*(3.4</w:t>
      </w:r>
      <w:r w:rsidRPr="00F207DD">
        <w:rPr>
          <w:sz w:val="24"/>
          <w:szCs w:val="24"/>
        </w:rPr>
        <w:t>/6.6</w:t>
      </w:r>
      <w:proofErr w:type="gramStart"/>
      <w:r w:rsidRPr="00D5577F">
        <w:rPr>
          <w:sz w:val="24"/>
          <w:szCs w:val="24"/>
        </w:rPr>
        <w:t>)</w:t>
      </w:r>
      <w:r w:rsidRPr="00F207DD">
        <w:rPr>
          <w:sz w:val="24"/>
          <w:szCs w:val="24"/>
        </w:rPr>
        <w:t>=</w:t>
      </w:r>
      <w:proofErr w:type="gramEnd"/>
      <w:r w:rsidRPr="00F207DD">
        <w:rPr>
          <w:sz w:val="24"/>
          <w:szCs w:val="24"/>
        </w:rPr>
        <w:t>1014.848485</w:t>
      </w:r>
      <w:r w:rsidR="00687BE4">
        <w:rPr>
          <w:sz w:val="24"/>
          <w:szCs w:val="24"/>
        </w:rPr>
        <w:t xml:space="preserve"> Ом</w:t>
      </w:r>
    </w:p>
    <w:p w:rsidR="00120415" w:rsidRPr="00F207DD" w:rsidRDefault="00120415" w:rsidP="008D77D3">
      <w:pPr>
        <w:spacing w:line="240" w:lineRule="auto"/>
        <w:rPr>
          <w:sz w:val="24"/>
          <w:szCs w:val="24"/>
        </w:rPr>
      </w:pPr>
    </w:p>
    <w:p w:rsidR="00D5577F" w:rsidRPr="00D5577F" w:rsidRDefault="00D5577F" w:rsidP="008D77D3">
      <w:pPr>
        <w:spacing w:line="240" w:lineRule="auto"/>
        <w:rPr>
          <w:sz w:val="24"/>
          <w:szCs w:val="24"/>
        </w:rPr>
      </w:pPr>
      <w:r w:rsidRPr="00D5577F">
        <w:rPr>
          <w:sz w:val="24"/>
          <w:szCs w:val="24"/>
        </w:rPr>
        <w:t xml:space="preserve">           (</w:t>
      </w:r>
      <w:r>
        <w:rPr>
          <w:sz w:val="24"/>
          <w:szCs w:val="24"/>
          <w:lang w:val="en-US"/>
        </w:rPr>
        <w:t>R</w:t>
      </w:r>
      <w:r w:rsidRPr="00D5577F">
        <w:rPr>
          <w:sz w:val="24"/>
          <w:szCs w:val="24"/>
        </w:rPr>
        <w:t>1+</w:t>
      </w:r>
      <w:r>
        <w:rPr>
          <w:sz w:val="24"/>
          <w:szCs w:val="24"/>
          <w:lang w:val="en-US"/>
        </w:rPr>
        <w:t>R</w:t>
      </w:r>
      <w:r w:rsidRPr="00D5577F">
        <w:rPr>
          <w:sz w:val="24"/>
          <w:szCs w:val="24"/>
        </w:rPr>
        <w:t>2+</w:t>
      </w:r>
      <w:r>
        <w:rPr>
          <w:sz w:val="24"/>
          <w:szCs w:val="24"/>
          <w:lang w:val="en-US"/>
        </w:rPr>
        <w:t>R</w:t>
      </w:r>
      <w:r w:rsidRPr="00D5577F">
        <w:rPr>
          <w:sz w:val="24"/>
          <w:szCs w:val="24"/>
        </w:rPr>
        <w:t>3)/3= 912.3529412+979.6296296+1014.848485=968.9436852</w:t>
      </w:r>
      <w:r w:rsidR="00687BE4">
        <w:rPr>
          <w:sz w:val="24"/>
          <w:szCs w:val="24"/>
        </w:rPr>
        <w:t xml:space="preserve"> Ом</w:t>
      </w:r>
    </w:p>
    <w:p w:rsidR="00D5577F" w:rsidRPr="00D5577F" w:rsidRDefault="00D5577F" w:rsidP="008D77D3">
      <w:pPr>
        <w:spacing w:line="240" w:lineRule="auto"/>
        <w:rPr>
          <w:sz w:val="24"/>
          <w:szCs w:val="24"/>
        </w:rPr>
      </w:pPr>
    </w:p>
    <w:p w:rsidR="00D5577F" w:rsidRDefault="00D5577F" w:rsidP="008D77D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Отклонение</w:t>
      </w:r>
      <w:r w:rsidRPr="00D5577F">
        <w:rPr>
          <w:sz w:val="24"/>
          <w:szCs w:val="24"/>
        </w:rPr>
        <w:t>:</w:t>
      </w:r>
    </w:p>
    <w:p w:rsidR="00D5577F" w:rsidRPr="00F207DD" w:rsidRDefault="00D5577F" w:rsidP="008D77D3">
      <w:pPr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R</w:t>
      </w:r>
      <w:r w:rsidRPr="00D5577F">
        <w:rPr>
          <w:sz w:val="24"/>
          <w:szCs w:val="24"/>
        </w:rPr>
        <w:t>1= (912.3529412-9</w:t>
      </w:r>
      <w:r w:rsidRPr="00F207DD">
        <w:rPr>
          <w:sz w:val="24"/>
          <w:szCs w:val="24"/>
        </w:rPr>
        <w:t>68.9436852</w:t>
      </w:r>
      <w:r w:rsidRPr="00D5577F">
        <w:rPr>
          <w:sz w:val="24"/>
          <w:szCs w:val="24"/>
        </w:rPr>
        <w:t>)</w:t>
      </w:r>
      <w:r w:rsidR="00FE314C">
        <w:rPr>
          <w:sz w:val="24"/>
          <w:szCs w:val="24"/>
          <w:vertAlign w:val="superscript"/>
        </w:rPr>
        <w:t>2</w:t>
      </w:r>
      <w:r w:rsidR="00FE314C" w:rsidRPr="00F207DD">
        <w:rPr>
          <w:sz w:val="24"/>
          <w:szCs w:val="24"/>
        </w:rPr>
        <w:t xml:space="preserve"> </w:t>
      </w:r>
      <w:r w:rsidRPr="00F207DD">
        <w:rPr>
          <w:sz w:val="24"/>
          <w:szCs w:val="24"/>
        </w:rPr>
        <w:t>=3202.512311</w:t>
      </w:r>
      <w:r w:rsidR="00687BE4">
        <w:rPr>
          <w:sz w:val="24"/>
          <w:szCs w:val="24"/>
        </w:rPr>
        <w:t xml:space="preserve"> Ом</w:t>
      </w:r>
    </w:p>
    <w:p w:rsidR="00D5577F" w:rsidRPr="00F207DD" w:rsidRDefault="00D5577F" w:rsidP="008D77D3">
      <w:pPr>
        <w:spacing w:line="240" w:lineRule="auto"/>
        <w:rPr>
          <w:sz w:val="24"/>
          <w:szCs w:val="24"/>
        </w:rPr>
      </w:pPr>
    </w:p>
    <w:p w:rsidR="00D5577F" w:rsidRPr="00F207DD" w:rsidRDefault="00D5577F" w:rsidP="008D77D3">
      <w:pPr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R</w:t>
      </w:r>
      <w:r w:rsidRPr="00F207DD">
        <w:rPr>
          <w:sz w:val="24"/>
          <w:szCs w:val="24"/>
        </w:rPr>
        <w:t>1+</w:t>
      </w:r>
      <w:r>
        <w:rPr>
          <w:sz w:val="24"/>
          <w:szCs w:val="24"/>
          <w:lang w:val="en-US"/>
        </w:rPr>
        <w:t>R</w:t>
      </w:r>
      <w:r w:rsidR="00FE314C">
        <w:rPr>
          <w:sz w:val="24"/>
          <w:szCs w:val="24"/>
        </w:rPr>
        <w:t>2</w:t>
      </w:r>
      <w:proofErr w:type="gramStart"/>
      <w:r w:rsidR="00FE314C">
        <w:rPr>
          <w:sz w:val="24"/>
          <w:szCs w:val="24"/>
        </w:rPr>
        <w:t>=(</w:t>
      </w:r>
      <w:proofErr w:type="gramEnd"/>
      <w:r w:rsidR="00FE314C">
        <w:rPr>
          <w:sz w:val="24"/>
          <w:szCs w:val="24"/>
        </w:rPr>
        <w:t>979.6296296-968.9436852)</w:t>
      </w:r>
      <w:r w:rsidR="00FE314C">
        <w:rPr>
          <w:sz w:val="24"/>
          <w:szCs w:val="24"/>
          <w:vertAlign w:val="superscript"/>
        </w:rPr>
        <w:t>2</w:t>
      </w:r>
      <w:r w:rsidRPr="00F207DD">
        <w:rPr>
          <w:sz w:val="24"/>
          <w:szCs w:val="24"/>
        </w:rPr>
        <w:t>=114.189408</w:t>
      </w:r>
      <w:r w:rsidR="00687BE4">
        <w:rPr>
          <w:sz w:val="24"/>
          <w:szCs w:val="24"/>
        </w:rPr>
        <w:t xml:space="preserve"> Ом</w:t>
      </w:r>
    </w:p>
    <w:p w:rsidR="00D5577F" w:rsidRPr="00D5577F" w:rsidRDefault="00D5577F" w:rsidP="008D77D3">
      <w:pPr>
        <w:spacing w:line="240" w:lineRule="auto"/>
        <w:rPr>
          <w:sz w:val="24"/>
          <w:szCs w:val="24"/>
        </w:rPr>
      </w:pPr>
    </w:p>
    <w:p w:rsidR="001A0A9A" w:rsidRPr="00F207DD" w:rsidRDefault="00D5577F" w:rsidP="008D77D3">
      <w:pPr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R</w:t>
      </w:r>
      <w:r w:rsidRPr="00F207DD">
        <w:rPr>
          <w:sz w:val="24"/>
          <w:szCs w:val="24"/>
        </w:rPr>
        <w:t>1+</w:t>
      </w:r>
      <w:r>
        <w:rPr>
          <w:sz w:val="24"/>
          <w:szCs w:val="24"/>
          <w:lang w:val="en-US"/>
        </w:rPr>
        <w:t>R</w:t>
      </w:r>
      <w:r w:rsidRPr="00F207DD">
        <w:rPr>
          <w:sz w:val="24"/>
          <w:szCs w:val="24"/>
        </w:rPr>
        <w:t>2+</w:t>
      </w:r>
      <w:r>
        <w:rPr>
          <w:sz w:val="24"/>
          <w:szCs w:val="24"/>
          <w:lang w:val="en-US"/>
        </w:rPr>
        <w:t>R</w:t>
      </w:r>
      <w:r w:rsidR="00FE314C">
        <w:rPr>
          <w:sz w:val="24"/>
          <w:szCs w:val="24"/>
        </w:rPr>
        <w:t>3</w:t>
      </w:r>
      <w:proofErr w:type="gramStart"/>
      <w:r w:rsidR="00FE314C">
        <w:rPr>
          <w:sz w:val="24"/>
          <w:szCs w:val="24"/>
        </w:rPr>
        <w:t>=(</w:t>
      </w:r>
      <w:proofErr w:type="gramEnd"/>
      <w:r w:rsidR="00FE314C">
        <w:rPr>
          <w:sz w:val="24"/>
          <w:szCs w:val="24"/>
        </w:rPr>
        <w:t>1014.848485-968.9436852)</w:t>
      </w:r>
      <w:r w:rsidR="00FE314C">
        <w:rPr>
          <w:sz w:val="24"/>
          <w:szCs w:val="24"/>
          <w:vertAlign w:val="superscript"/>
        </w:rPr>
        <w:t>2</w:t>
      </w:r>
      <w:r w:rsidR="00FE314C" w:rsidRPr="00F207DD">
        <w:rPr>
          <w:sz w:val="24"/>
          <w:szCs w:val="24"/>
        </w:rPr>
        <w:t xml:space="preserve"> </w:t>
      </w:r>
      <w:r w:rsidRPr="00F207DD">
        <w:rPr>
          <w:sz w:val="24"/>
          <w:szCs w:val="24"/>
        </w:rPr>
        <w:t>=2107.250629</w:t>
      </w:r>
      <w:r w:rsidR="00687BE4">
        <w:rPr>
          <w:sz w:val="24"/>
          <w:szCs w:val="24"/>
        </w:rPr>
        <w:t xml:space="preserve"> Ом</w:t>
      </w:r>
    </w:p>
    <w:p w:rsidR="00D5577F" w:rsidRPr="00F207DD" w:rsidRDefault="00D5577F" w:rsidP="008D77D3">
      <w:pPr>
        <w:spacing w:line="240" w:lineRule="auto"/>
        <w:rPr>
          <w:sz w:val="24"/>
          <w:szCs w:val="24"/>
        </w:rPr>
      </w:pPr>
    </w:p>
    <w:p w:rsidR="00D5577F" w:rsidRDefault="00D5577F" w:rsidP="008D77D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Среднее </w:t>
      </w:r>
      <w:proofErr w:type="gramStart"/>
      <w:r>
        <w:rPr>
          <w:sz w:val="24"/>
          <w:szCs w:val="24"/>
        </w:rPr>
        <w:t>знач</w:t>
      </w:r>
      <w:proofErr w:type="gramEnd"/>
      <w:r>
        <w:rPr>
          <w:sz w:val="24"/>
          <w:szCs w:val="24"/>
        </w:rPr>
        <w:t>=1807,984116</w:t>
      </w:r>
    </w:p>
    <w:p w:rsidR="00D5577F" w:rsidRDefault="00D5577F" w:rsidP="008D77D3">
      <w:pPr>
        <w:spacing w:line="240" w:lineRule="auto"/>
        <w:rPr>
          <w:sz w:val="24"/>
          <w:szCs w:val="24"/>
        </w:rPr>
      </w:pPr>
    </w:p>
    <w:p w:rsidR="00D33E9B" w:rsidRPr="00687BE4" w:rsidRDefault="00D5577F" w:rsidP="00D33E9B">
      <w:pPr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P</w:t>
      </w:r>
      <w:proofErr w:type="spellStart"/>
      <w:r w:rsidR="00D33E9B">
        <w:rPr>
          <w:sz w:val="24"/>
          <w:szCs w:val="24"/>
        </w:rPr>
        <w:t>о</w:t>
      </w:r>
      <w:proofErr w:type="gramStart"/>
      <w:r w:rsidR="00D33E9B">
        <w:rPr>
          <w:sz w:val="24"/>
          <w:szCs w:val="24"/>
        </w:rPr>
        <w:t>=</w:t>
      </w:r>
      <w:proofErr w:type="spellEnd"/>
      <w:r w:rsidR="00D33E9B">
        <w:rPr>
          <w:sz w:val="24"/>
          <w:szCs w:val="24"/>
        </w:rPr>
        <w:t>(</w:t>
      </w:r>
      <w:proofErr w:type="gramEnd"/>
      <w:r w:rsidR="00D33E9B">
        <w:rPr>
          <w:sz w:val="24"/>
          <w:szCs w:val="24"/>
        </w:rPr>
        <w:t>3,14*(0,0001^2)*</w:t>
      </w:r>
      <w:r w:rsidR="00D33E9B" w:rsidRPr="00D33E9B">
        <w:rPr>
          <w:sz w:val="24"/>
          <w:szCs w:val="24"/>
        </w:rPr>
        <w:t>968.9436852)/(4*20)</w:t>
      </w:r>
      <w:r w:rsidR="00D33E9B" w:rsidRPr="00F207DD">
        <w:rPr>
          <w:sz w:val="24"/>
          <w:szCs w:val="24"/>
        </w:rPr>
        <w:t>=3.8*10</w:t>
      </w:r>
      <w:r w:rsidR="00D33E9B" w:rsidRPr="00F207DD">
        <w:rPr>
          <w:sz w:val="24"/>
          <w:szCs w:val="24"/>
          <w:vertAlign w:val="superscript"/>
        </w:rPr>
        <w:t xml:space="preserve">-7 </w:t>
      </w:r>
      <w:r w:rsidR="00687BE4">
        <w:rPr>
          <w:sz w:val="24"/>
          <w:szCs w:val="24"/>
        </w:rPr>
        <w:t>Ом/м</w:t>
      </w:r>
    </w:p>
    <w:p w:rsidR="00D33E9B" w:rsidRDefault="00D33E9B" w:rsidP="00D33E9B">
      <w:pPr>
        <w:spacing w:line="240" w:lineRule="auto"/>
        <w:rPr>
          <w:sz w:val="24"/>
          <w:szCs w:val="24"/>
          <w:vertAlign w:val="superscript"/>
        </w:rPr>
      </w:pPr>
    </w:p>
    <w:p w:rsidR="00D33E9B" w:rsidRPr="00F207DD" w:rsidRDefault="00D33E9B" w:rsidP="00D33E9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Расчет погрешности</w:t>
      </w:r>
      <w:r w:rsidRPr="00D33E9B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  <w:lang w:val="en-US"/>
        </w:rPr>
        <w:t>S</w:t>
      </w:r>
      <w:r w:rsidRPr="00D33E9B">
        <w:rPr>
          <w:sz w:val="24"/>
          <w:szCs w:val="24"/>
        </w:rPr>
        <w:t>(</w:t>
      </w:r>
      <w:proofErr w:type="gramEnd"/>
      <w:r>
        <w:rPr>
          <w:sz w:val="24"/>
          <w:szCs w:val="24"/>
          <w:lang w:val="en-US"/>
        </w:rPr>
        <w:t>Rx</w:t>
      </w:r>
      <w:r w:rsidRPr="00D33E9B">
        <w:rPr>
          <w:sz w:val="24"/>
          <w:szCs w:val="24"/>
        </w:rPr>
        <w:t>)=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(912.3529412+979.6296296+1014.848485)/6</m:t>
            </m:r>
          </m:e>
        </m:rad>
      </m:oMath>
      <w:r w:rsidRPr="00D33E9B">
        <w:rPr>
          <w:sz w:val="24"/>
          <w:szCs w:val="24"/>
        </w:rPr>
        <w:t>=22.01072108</w:t>
      </w:r>
      <w:r w:rsidR="00687BE4">
        <w:rPr>
          <w:sz w:val="24"/>
          <w:szCs w:val="24"/>
        </w:rPr>
        <w:t xml:space="preserve"> Ом</w:t>
      </w:r>
    </w:p>
    <w:p w:rsidR="00D33E9B" w:rsidRPr="00F207DD" w:rsidRDefault="00D33E9B" w:rsidP="00D33E9B">
      <w:pPr>
        <w:spacing w:line="240" w:lineRule="auto"/>
        <w:rPr>
          <w:sz w:val="24"/>
          <w:szCs w:val="24"/>
        </w:rPr>
      </w:pPr>
    </w:p>
    <w:p w:rsidR="00D33E9B" w:rsidRPr="00F207DD" w:rsidRDefault="00D33E9B" w:rsidP="00D33E9B">
      <w:pPr>
        <w:spacing w:line="240" w:lineRule="auto"/>
        <w:rPr>
          <w:sz w:val="24"/>
          <w:szCs w:val="24"/>
        </w:rPr>
      </w:pPr>
      <w:r w:rsidRPr="00F207DD">
        <w:rPr>
          <w:sz w:val="24"/>
          <w:szCs w:val="24"/>
        </w:rPr>
        <w:t>∆</w:t>
      </w:r>
      <w:r>
        <w:rPr>
          <w:sz w:val="24"/>
          <w:szCs w:val="24"/>
          <w:lang w:val="en-US"/>
        </w:rPr>
        <w:t>Rx</w:t>
      </w:r>
      <w:r w:rsidRPr="00F207DD">
        <w:rPr>
          <w:sz w:val="24"/>
          <w:szCs w:val="24"/>
        </w:rPr>
        <w:t xml:space="preserve"> = 4.3*22.01072108=94.64610066</w:t>
      </w:r>
      <w:r w:rsidR="00687BE4">
        <w:rPr>
          <w:sz w:val="24"/>
          <w:szCs w:val="24"/>
        </w:rPr>
        <w:t xml:space="preserve"> Ом</w:t>
      </w:r>
    </w:p>
    <w:p w:rsidR="00D33E9B" w:rsidRPr="00F207DD" w:rsidRDefault="00D33E9B" w:rsidP="00D33E9B">
      <w:pPr>
        <w:spacing w:line="240" w:lineRule="auto"/>
        <w:rPr>
          <w:sz w:val="24"/>
          <w:szCs w:val="24"/>
        </w:rPr>
      </w:pPr>
    </w:p>
    <w:p w:rsidR="00D33E9B" w:rsidRDefault="00D33E9B" w:rsidP="00D33E9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Систем. Ошибка = 1,1*</w:t>
      </w:r>
      <w:r w:rsidR="00FE314C" w:rsidRPr="00F207DD">
        <w:rPr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0.2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0.1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F207DD">
        <w:rPr>
          <w:sz w:val="24"/>
          <w:szCs w:val="24"/>
        </w:rPr>
        <w:t>=0.245967478</w:t>
      </w:r>
    </w:p>
    <w:p w:rsidR="00FF2AF8" w:rsidRDefault="00FF2AF8" w:rsidP="00D33E9B">
      <w:pPr>
        <w:spacing w:line="240" w:lineRule="auto"/>
        <w:rPr>
          <w:sz w:val="24"/>
          <w:szCs w:val="24"/>
        </w:rPr>
      </w:pPr>
    </w:p>
    <w:p w:rsidR="00FF2AF8" w:rsidRDefault="00FF2AF8" w:rsidP="00D33E9B">
      <w:pPr>
        <w:spacing w:line="240" w:lineRule="auto"/>
        <w:rPr>
          <w:sz w:val="24"/>
          <w:szCs w:val="24"/>
        </w:rPr>
      </w:pPr>
    </w:p>
    <w:p w:rsidR="00FF2AF8" w:rsidRPr="004F70E5" w:rsidRDefault="00FF2AF8" w:rsidP="00FF2AF8">
      <w:pPr>
        <w:spacing w:line="240" w:lineRule="auto"/>
        <w:jc w:val="center"/>
        <w:rPr>
          <w:bCs/>
          <w:position w:val="-14"/>
          <w:sz w:val="24"/>
          <w:szCs w:val="24"/>
        </w:rPr>
      </w:pPr>
      <w:r w:rsidRPr="00FE314C">
        <w:rPr>
          <w:bCs/>
          <w:position w:val="-14"/>
          <w:sz w:val="22"/>
          <w:szCs w:val="24"/>
        </w:rPr>
        <w:object w:dxaOrig="1400" w:dyaOrig="380">
          <v:shape id="_x0000_i1028" type="#_x0000_t75" style="width:123pt;height:33pt" o:ole="">
            <v:imagedata r:id="rId18" o:title=""/>
          </v:shape>
          <o:OLEObject Type="Embed" ProgID="Equation.3" ShapeID="_x0000_i1028" DrawAspect="Content" ObjectID="_1399536273" r:id="rId19"/>
        </w:object>
      </w:r>
    </w:p>
    <w:p w:rsidR="00FF2AF8" w:rsidRPr="00F207DD" w:rsidRDefault="00FF2AF8" w:rsidP="00FF2AF8">
      <w:pPr>
        <w:spacing w:line="240" w:lineRule="auto"/>
        <w:rPr>
          <w:sz w:val="24"/>
          <w:szCs w:val="24"/>
        </w:rPr>
      </w:pPr>
      <w:r>
        <w:rPr>
          <w:bCs/>
          <w:position w:val="-10"/>
          <w:sz w:val="24"/>
          <w:szCs w:val="24"/>
        </w:rPr>
        <w:t xml:space="preserve">                                                         </w:t>
      </w:r>
      <w:r w:rsidRPr="004F70E5">
        <w:rPr>
          <w:bCs/>
          <w:position w:val="-10"/>
          <w:sz w:val="24"/>
          <w:szCs w:val="24"/>
        </w:rPr>
        <w:object w:dxaOrig="1120" w:dyaOrig="320">
          <v:shape id="_x0000_i1027" type="#_x0000_t75" style="width:98.25pt;height:27.75pt" o:ole="">
            <v:imagedata r:id="rId20" o:title=""/>
          </v:shape>
          <o:OLEObject Type="Embed" ProgID="Equation.3" ShapeID="_x0000_i1027" DrawAspect="Content" ObjectID="_1399536274" r:id="rId21"/>
        </w:object>
      </w:r>
    </w:p>
    <w:p w:rsidR="00D33E9B" w:rsidRDefault="00D33E9B" w:rsidP="00D33E9B">
      <w:pPr>
        <w:spacing w:line="240" w:lineRule="auto"/>
        <w:rPr>
          <w:sz w:val="24"/>
          <w:szCs w:val="24"/>
        </w:rPr>
      </w:pPr>
    </w:p>
    <w:p w:rsidR="00FF2AF8" w:rsidRPr="00A2179E" w:rsidRDefault="00FF2AF8" w:rsidP="00D33E9B">
      <w:pPr>
        <w:spacing w:line="240" w:lineRule="auto"/>
        <w:rPr>
          <w:sz w:val="24"/>
          <w:szCs w:val="24"/>
        </w:rPr>
      </w:pPr>
    </w:p>
    <w:p w:rsidR="00FF2AF8" w:rsidRPr="00A2179E" w:rsidRDefault="00FF2AF8" w:rsidP="00FF2AF8">
      <w:pPr>
        <w:jc w:val="center"/>
        <w:rPr>
          <w:color w:val="000000"/>
          <w:sz w:val="22"/>
          <w:szCs w:val="22"/>
        </w:rPr>
      </w:pPr>
      <w:r w:rsidRPr="00A2179E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Rx</w:t>
      </w:r>
      <w:r w:rsidRPr="00A2179E">
        <w:rPr>
          <w:sz w:val="24"/>
          <w:szCs w:val="24"/>
        </w:rPr>
        <w:t>=</w:t>
      </w:r>
      <w:r w:rsidRPr="00A2179E">
        <w:rPr>
          <w:color w:val="000000"/>
          <w:sz w:val="22"/>
          <w:szCs w:val="22"/>
        </w:rPr>
        <w:t>968,944±94</w:t>
      </w:r>
      <w:r w:rsidR="00A2179E">
        <w:rPr>
          <w:color w:val="000000"/>
          <w:sz w:val="22"/>
          <w:szCs w:val="22"/>
        </w:rPr>
        <w:t>,646 Ом</w:t>
      </w:r>
    </w:p>
    <w:p w:rsidR="00FF2AF8" w:rsidRPr="00A2179E" w:rsidRDefault="00FF2AF8" w:rsidP="00FF2AF8">
      <w:pPr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val="en-US"/>
        </w:rPr>
        <w:t>P=</w:t>
      </w:r>
      <w:r w:rsidRPr="00A2179E">
        <w:rPr>
          <w:sz w:val="24"/>
          <w:szCs w:val="24"/>
          <w:lang w:val="en-US"/>
        </w:rPr>
        <w:t>0.38*10</w:t>
      </w:r>
      <w:r w:rsidRPr="00A2179E">
        <w:rPr>
          <w:sz w:val="24"/>
          <w:szCs w:val="24"/>
          <w:vertAlign w:val="superscript"/>
          <w:lang w:val="en-US"/>
        </w:rPr>
        <w:t>-6</w:t>
      </w:r>
      <w:r w:rsidR="00A2179E" w:rsidRPr="00A2179E">
        <w:rPr>
          <w:sz w:val="24"/>
          <w:szCs w:val="24"/>
          <w:lang w:val="en-US"/>
        </w:rPr>
        <w:t>±</w:t>
      </w:r>
      <w:r w:rsidR="00A2179E">
        <w:rPr>
          <w:bCs/>
          <w:color w:val="000000"/>
          <w:sz w:val="24"/>
          <w:szCs w:val="24"/>
          <w:shd w:val="clear" w:color="auto" w:fill="F9F9F9"/>
        </w:rPr>
        <w:t>0</w:t>
      </w:r>
      <w:proofErr w:type="gramStart"/>
      <w:r w:rsidR="00A2179E">
        <w:rPr>
          <w:bCs/>
          <w:color w:val="000000"/>
          <w:sz w:val="24"/>
          <w:szCs w:val="24"/>
          <w:shd w:val="clear" w:color="auto" w:fill="F9F9F9"/>
        </w:rPr>
        <w:t>,08</w:t>
      </w:r>
      <w:proofErr w:type="gramEnd"/>
      <w:r w:rsidR="00A2179E">
        <w:rPr>
          <w:bCs/>
          <w:color w:val="000000"/>
          <w:sz w:val="24"/>
          <w:szCs w:val="24"/>
          <w:shd w:val="clear" w:color="auto" w:fill="F9F9F9"/>
        </w:rPr>
        <w:t>*10</w:t>
      </w:r>
      <w:r w:rsidR="00A2179E">
        <w:rPr>
          <w:bCs/>
          <w:color w:val="000000"/>
          <w:sz w:val="24"/>
          <w:szCs w:val="24"/>
          <w:shd w:val="clear" w:color="auto" w:fill="F9F9F9"/>
          <w:vertAlign w:val="superscript"/>
        </w:rPr>
        <w:t>-</w:t>
      </w:r>
      <w:r w:rsidR="00A2179E">
        <w:rPr>
          <w:bCs/>
          <w:color w:val="000000"/>
          <w:sz w:val="24"/>
          <w:szCs w:val="24"/>
          <w:shd w:val="clear" w:color="auto" w:fill="F9F9F9"/>
          <w:vertAlign w:val="superscript"/>
          <w:lang w:val="en-US"/>
        </w:rPr>
        <w:t>6</w:t>
      </w:r>
      <w:r w:rsidR="00A2179E">
        <w:rPr>
          <w:bCs/>
          <w:color w:val="000000"/>
          <w:sz w:val="24"/>
          <w:szCs w:val="24"/>
          <w:shd w:val="clear" w:color="auto" w:fill="F9F9F9"/>
          <w:vertAlign w:val="superscript"/>
        </w:rPr>
        <w:t xml:space="preserve"> </w:t>
      </w:r>
      <w:r w:rsidR="00A2179E">
        <w:rPr>
          <w:bCs/>
          <w:color w:val="000000"/>
          <w:sz w:val="24"/>
          <w:szCs w:val="24"/>
          <w:shd w:val="clear" w:color="auto" w:fill="F9F9F9"/>
        </w:rPr>
        <w:t>Ом/м</w:t>
      </w:r>
    </w:p>
    <w:p w:rsidR="00FF2AF8" w:rsidRPr="00A2179E" w:rsidRDefault="00FF2AF8" w:rsidP="00D33E9B">
      <w:pPr>
        <w:spacing w:line="240" w:lineRule="auto"/>
        <w:rPr>
          <w:sz w:val="24"/>
          <w:szCs w:val="24"/>
          <w:lang w:val="en-US"/>
        </w:rPr>
      </w:pPr>
    </w:p>
    <w:p w:rsidR="00D33E9B" w:rsidRPr="00D33E9B" w:rsidRDefault="00D33E9B" w:rsidP="00D33E9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Удельное сопротивление </w:t>
      </w:r>
      <w:r w:rsidRPr="00D33E9B">
        <w:rPr>
          <w:sz w:val="24"/>
          <w:szCs w:val="24"/>
        </w:rPr>
        <w:t>3.8*10</w:t>
      </w:r>
      <w:r w:rsidRPr="00D33E9B">
        <w:rPr>
          <w:sz w:val="24"/>
          <w:szCs w:val="24"/>
          <w:vertAlign w:val="superscript"/>
        </w:rPr>
        <w:t>-</w:t>
      </w:r>
      <w:r w:rsidR="00FF2AF8">
        <w:rPr>
          <w:sz w:val="24"/>
          <w:szCs w:val="24"/>
          <w:vertAlign w:val="superscript"/>
        </w:rPr>
        <w:t>6</w:t>
      </w:r>
      <w:r>
        <w:rPr>
          <w:sz w:val="24"/>
          <w:szCs w:val="24"/>
        </w:rPr>
        <w:t xml:space="preserve"> соответствует металлу Никелин.</w:t>
      </w:r>
      <w:r>
        <w:rPr>
          <w:sz w:val="24"/>
          <w:szCs w:val="24"/>
          <w:vertAlign w:val="superscript"/>
        </w:rPr>
        <w:t xml:space="preserve"> </w:t>
      </w:r>
    </w:p>
    <w:p w:rsidR="00D33E9B" w:rsidRDefault="00D33E9B" w:rsidP="00D33E9B">
      <w:pPr>
        <w:spacing w:line="240" w:lineRule="auto"/>
        <w:rPr>
          <w:sz w:val="24"/>
          <w:szCs w:val="24"/>
        </w:rPr>
      </w:pPr>
    </w:p>
    <w:p w:rsidR="00FF2AF8" w:rsidRDefault="00FF2AF8" w:rsidP="00D33E9B">
      <w:pPr>
        <w:spacing w:line="240" w:lineRule="auto"/>
        <w:rPr>
          <w:sz w:val="24"/>
          <w:szCs w:val="24"/>
        </w:rPr>
      </w:pPr>
    </w:p>
    <w:p w:rsidR="00FF2AF8" w:rsidRPr="00D33E9B" w:rsidRDefault="00FF2AF8" w:rsidP="00D33E9B">
      <w:pPr>
        <w:spacing w:line="240" w:lineRule="auto"/>
        <w:rPr>
          <w:sz w:val="24"/>
          <w:szCs w:val="24"/>
        </w:rPr>
      </w:pPr>
    </w:p>
    <w:p w:rsidR="00D33E9B" w:rsidRPr="00D33E9B" w:rsidRDefault="00D33E9B" w:rsidP="00D33E9B">
      <w:pPr>
        <w:spacing w:line="240" w:lineRule="auto"/>
        <w:rPr>
          <w:sz w:val="24"/>
          <w:szCs w:val="24"/>
        </w:rPr>
      </w:pPr>
    </w:p>
    <w:p w:rsidR="00FE314C" w:rsidRPr="004F70E5" w:rsidRDefault="00AF740A" w:rsidP="00D33E9B">
      <w:pPr>
        <w:spacing w:line="240" w:lineRule="auto"/>
        <w:rPr>
          <w:sz w:val="24"/>
          <w:szCs w:val="24"/>
        </w:rPr>
      </w:pPr>
      <w:r w:rsidRPr="004F70E5">
        <w:rPr>
          <w:b/>
          <w:i/>
          <w:sz w:val="24"/>
          <w:szCs w:val="24"/>
        </w:rPr>
        <w:t>Вывод</w:t>
      </w:r>
      <w:r w:rsidRPr="004F70E5">
        <w:rPr>
          <w:b/>
          <w:sz w:val="24"/>
          <w:szCs w:val="24"/>
        </w:rPr>
        <w:t>:</w:t>
      </w:r>
      <w:r w:rsidRPr="004F70E5">
        <w:rPr>
          <w:sz w:val="24"/>
          <w:szCs w:val="24"/>
        </w:rPr>
        <w:t xml:space="preserve"> </w:t>
      </w:r>
      <w:r w:rsidR="00FF2AF8">
        <w:rPr>
          <w:sz w:val="24"/>
          <w:szCs w:val="24"/>
        </w:rPr>
        <w:t>В данной работе я изучил законы постоянного тока, познакомился с измерением сопротивления проводника с помощью</w:t>
      </w:r>
      <w:r w:rsidR="00A2179E" w:rsidRPr="00A2179E">
        <w:rPr>
          <w:sz w:val="24"/>
          <w:szCs w:val="24"/>
        </w:rPr>
        <w:t xml:space="preserve"> </w:t>
      </w:r>
      <w:r w:rsidR="00A2179E">
        <w:rPr>
          <w:sz w:val="24"/>
          <w:szCs w:val="24"/>
        </w:rPr>
        <w:t>мостовой схемы, определил удельное сопротивление проводника. Сопротивление было приблизительно равным материалу Никелину, это означало что, проводник был изготовлен из этого материала.</w:t>
      </w:r>
    </w:p>
    <w:sectPr w:rsidR="00FE314C" w:rsidRPr="004F70E5" w:rsidSect="00DA3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CA9" w:rsidRDefault="00FC4CA9" w:rsidP="00971903">
      <w:pPr>
        <w:spacing w:line="240" w:lineRule="auto"/>
      </w:pPr>
      <w:r>
        <w:separator/>
      </w:r>
    </w:p>
  </w:endnote>
  <w:endnote w:type="continuationSeparator" w:id="0">
    <w:p w:rsidR="00FC4CA9" w:rsidRDefault="00FC4CA9" w:rsidP="0097190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CA9" w:rsidRDefault="00FC4CA9" w:rsidP="00971903">
      <w:pPr>
        <w:spacing w:line="240" w:lineRule="auto"/>
      </w:pPr>
      <w:r>
        <w:separator/>
      </w:r>
    </w:p>
  </w:footnote>
  <w:footnote w:type="continuationSeparator" w:id="0">
    <w:p w:rsidR="00FC4CA9" w:rsidRDefault="00FC4CA9" w:rsidP="009719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1218F"/>
    <w:multiLevelType w:val="hybridMultilevel"/>
    <w:tmpl w:val="67E668FA"/>
    <w:lvl w:ilvl="0" w:tplc="AB6255A0">
      <w:start w:val="4"/>
      <w:numFmt w:val="decimal"/>
      <w:lvlText w:val="%1)"/>
      <w:lvlJc w:val="left"/>
      <w:pPr>
        <w:ind w:left="720" w:hanging="360"/>
      </w:pPr>
      <w:rPr>
        <w:rFonts w:hint="default"/>
        <w:b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7531B"/>
    <w:multiLevelType w:val="hybridMultilevel"/>
    <w:tmpl w:val="22B865C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2247798"/>
    <w:multiLevelType w:val="hybridMultilevel"/>
    <w:tmpl w:val="0AC8D84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E78DD"/>
    <w:multiLevelType w:val="hybridMultilevel"/>
    <w:tmpl w:val="C8BA1036"/>
    <w:lvl w:ilvl="0" w:tplc="2BC2140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85622"/>
    <w:multiLevelType w:val="multilevel"/>
    <w:tmpl w:val="5B5667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2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320" w:hanging="1800"/>
      </w:pPr>
      <w:rPr>
        <w:rFonts w:hint="default"/>
        <w:b/>
      </w:rPr>
    </w:lvl>
  </w:abstractNum>
  <w:abstractNum w:abstractNumId="5">
    <w:nsid w:val="56F23E25"/>
    <w:multiLevelType w:val="multilevel"/>
    <w:tmpl w:val="BBC030C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24E7"/>
    <w:rsid w:val="00055731"/>
    <w:rsid w:val="00120415"/>
    <w:rsid w:val="001551A2"/>
    <w:rsid w:val="001951E1"/>
    <w:rsid w:val="001A0A9A"/>
    <w:rsid w:val="001B1A65"/>
    <w:rsid w:val="00266B68"/>
    <w:rsid w:val="002C44D1"/>
    <w:rsid w:val="00317A12"/>
    <w:rsid w:val="003B48C7"/>
    <w:rsid w:val="0043117F"/>
    <w:rsid w:val="004476D8"/>
    <w:rsid w:val="00472F6C"/>
    <w:rsid w:val="004F70E5"/>
    <w:rsid w:val="00511E2E"/>
    <w:rsid w:val="00687BE4"/>
    <w:rsid w:val="00692C0A"/>
    <w:rsid w:val="00692FA9"/>
    <w:rsid w:val="00726792"/>
    <w:rsid w:val="0073715C"/>
    <w:rsid w:val="007C08BE"/>
    <w:rsid w:val="008A77DB"/>
    <w:rsid w:val="008D77D3"/>
    <w:rsid w:val="008F24E7"/>
    <w:rsid w:val="00971903"/>
    <w:rsid w:val="00986DD6"/>
    <w:rsid w:val="009D1E81"/>
    <w:rsid w:val="009F355B"/>
    <w:rsid w:val="00A2179E"/>
    <w:rsid w:val="00A626B2"/>
    <w:rsid w:val="00AA21D2"/>
    <w:rsid w:val="00AB3060"/>
    <w:rsid w:val="00AD1C98"/>
    <w:rsid w:val="00AF740A"/>
    <w:rsid w:val="00B55636"/>
    <w:rsid w:val="00BF244A"/>
    <w:rsid w:val="00C54DEA"/>
    <w:rsid w:val="00C94161"/>
    <w:rsid w:val="00D33E9B"/>
    <w:rsid w:val="00D50269"/>
    <w:rsid w:val="00D5577F"/>
    <w:rsid w:val="00D81C2E"/>
    <w:rsid w:val="00DA3A1B"/>
    <w:rsid w:val="00E0514B"/>
    <w:rsid w:val="00E07FF1"/>
    <w:rsid w:val="00E33835"/>
    <w:rsid w:val="00F207DD"/>
    <w:rsid w:val="00FA0549"/>
    <w:rsid w:val="00FC189C"/>
    <w:rsid w:val="00FC4CA9"/>
    <w:rsid w:val="00FE314C"/>
    <w:rsid w:val="00FF2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24E7"/>
    <w:pPr>
      <w:spacing w:line="360" w:lineRule="auto"/>
    </w:pPr>
    <w:rPr>
      <w:sz w:val="28"/>
    </w:rPr>
  </w:style>
  <w:style w:type="paragraph" w:styleId="2">
    <w:name w:val="heading 2"/>
    <w:basedOn w:val="a"/>
    <w:next w:val="a"/>
    <w:qFormat/>
    <w:rsid w:val="008F24E7"/>
    <w:pPr>
      <w:keepNext/>
      <w:spacing w:before="120" w:after="120"/>
      <w:jc w:val="center"/>
      <w:outlineLvl w:val="1"/>
    </w:pPr>
  </w:style>
  <w:style w:type="paragraph" w:styleId="3">
    <w:name w:val="heading 3"/>
    <w:basedOn w:val="a"/>
    <w:next w:val="a"/>
    <w:qFormat/>
    <w:rsid w:val="008F24E7"/>
    <w:pPr>
      <w:keepNext/>
      <w:spacing w:before="120" w:after="120"/>
      <w:jc w:val="center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ормула"/>
    <w:basedOn w:val="a"/>
    <w:rsid w:val="008F24E7"/>
    <w:pPr>
      <w:tabs>
        <w:tab w:val="center" w:pos="4253"/>
        <w:tab w:val="right" w:pos="9356"/>
      </w:tabs>
      <w:spacing w:before="120" w:after="120"/>
      <w:jc w:val="both"/>
    </w:pPr>
  </w:style>
  <w:style w:type="paragraph" w:styleId="a4">
    <w:name w:val="Body Text"/>
    <w:basedOn w:val="a"/>
    <w:link w:val="a5"/>
    <w:rsid w:val="008F24E7"/>
    <w:pPr>
      <w:ind w:firstLine="720"/>
      <w:jc w:val="both"/>
    </w:pPr>
  </w:style>
  <w:style w:type="paragraph" w:customStyle="1" w:styleId="a6">
    <w:name w:val="заголовок таблицы"/>
    <w:basedOn w:val="a"/>
    <w:rsid w:val="008F24E7"/>
    <w:pPr>
      <w:jc w:val="right"/>
    </w:pPr>
  </w:style>
  <w:style w:type="paragraph" w:customStyle="1" w:styleId="a7">
    <w:name w:val="Базовый"/>
    <w:rsid w:val="0043117F"/>
    <w:pPr>
      <w:tabs>
        <w:tab w:val="left" w:pos="708"/>
      </w:tabs>
      <w:suppressAutoHyphens/>
      <w:spacing w:after="200" w:line="276" w:lineRule="auto"/>
    </w:pPr>
    <w:rPr>
      <w:rFonts w:ascii="Calibri" w:eastAsia="Droid Sans Fallback" w:hAnsi="Calibri"/>
      <w:color w:val="00000A"/>
      <w:sz w:val="22"/>
      <w:szCs w:val="22"/>
    </w:rPr>
  </w:style>
  <w:style w:type="paragraph" w:styleId="a8">
    <w:name w:val="header"/>
    <w:basedOn w:val="a"/>
    <w:link w:val="a9"/>
    <w:rsid w:val="0097190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rsid w:val="00971903"/>
    <w:rPr>
      <w:sz w:val="28"/>
    </w:rPr>
  </w:style>
  <w:style w:type="paragraph" w:styleId="aa">
    <w:name w:val="footer"/>
    <w:basedOn w:val="a"/>
    <w:link w:val="ab"/>
    <w:rsid w:val="0097190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rsid w:val="00971903"/>
    <w:rPr>
      <w:sz w:val="28"/>
    </w:rPr>
  </w:style>
  <w:style w:type="paragraph" w:styleId="ac">
    <w:name w:val="List Paragraph"/>
    <w:basedOn w:val="a"/>
    <w:uiPriority w:val="34"/>
    <w:qFormat/>
    <w:rsid w:val="00AF740A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AB3060"/>
    <w:rPr>
      <w:sz w:val="28"/>
    </w:rPr>
  </w:style>
  <w:style w:type="paragraph" w:styleId="ad">
    <w:name w:val="Balloon Text"/>
    <w:basedOn w:val="a"/>
    <w:link w:val="ae"/>
    <w:rsid w:val="00FC18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C189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692C0A"/>
  </w:style>
  <w:style w:type="character" w:styleId="af">
    <w:name w:val="Hyperlink"/>
    <w:basedOn w:val="a0"/>
    <w:uiPriority w:val="99"/>
    <w:unhideWhenUsed/>
    <w:rsid w:val="00692C0A"/>
    <w:rPr>
      <w:color w:val="0000FF"/>
      <w:u w:val="single"/>
    </w:rPr>
  </w:style>
  <w:style w:type="character" w:customStyle="1" w:styleId="apple-converted-space">
    <w:name w:val="apple-converted-space"/>
    <w:basedOn w:val="a0"/>
    <w:rsid w:val="00692C0A"/>
  </w:style>
  <w:style w:type="paragraph" w:customStyle="1" w:styleId="1">
    <w:name w:val="1_ОглавЛабРаб"/>
    <w:basedOn w:val="a"/>
    <w:rsid w:val="00692C0A"/>
    <w:pPr>
      <w:jc w:val="center"/>
    </w:pPr>
    <w:rPr>
      <w:b/>
      <w:sz w:val="24"/>
    </w:rPr>
  </w:style>
  <w:style w:type="character" w:styleId="af0">
    <w:name w:val="Placeholder Text"/>
    <w:basedOn w:val="a0"/>
    <w:uiPriority w:val="99"/>
    <w:semiHidden/>
    <w:rsid w:val="00FA0549"/>
    <w:rPr>
      <w:color w:val="808080"/>
    </w:rPr>
  </w:style>
  <w:style w:type="paragraph" w:customStyle="1" w:styleId="10">
    <w:name w:val="Текст1"/>
    <w:basedOn w:val="a"/>
    <w:rsid w:val="001A0A9A"/>
    <w:pPr>
      <w:spacing w:line="240" w:lineRule="auto"/>
    </w:pPr>
    <w:rPr>
      <w:rFonts w:ascii="Courier New" w:hAnsi="Courier New"/>
      <w:sz w:val="20"/>
    </w:rPr>
  </w:style>
  <w:style w:type="paragraph" w:styleId="30">
    <w:name w:val="Body Text Indent 3"/>
    <w:basedOn w:val="a"/>
    <w:link w:val="31"/>
    <w:rsid w:val="001A0A9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A0A9A"/>
    <w:rPr>
      <w:sz w:val="16"/>
      <w:szCs w:val="16"/>
    </w:rPr>
  </w:style>
  <w:style w:type="table" w:styleId="af1">
    <w:name w:val="Table Grid"/>
    <w:basedOn w:val="a1"/>
    <w:rsid w:val="00AA2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wmf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9.gi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dcterms:created xsi:type="dcterms:W3CDTF">2012-05-25T17:26:00Z</dcterms:created>
  <dcterms:modified xsi:type="dcterms:W3CDTF">2012-05-26T05:17:00Z</dcterms:modified>
</cp:coreProperties>
</file>